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Courier New" w:hAnsi="Courier New"/>
        </w:rPr>
      </w:pPr>
      <w:r>
        <w:rPr>
          <w:rFonts w:ascii="Courier New" w:hAnsi="Courier New"/>
        </w:rPr>
        <w:t>RECORD OF PROCEEDINGS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Courier New" w:hAnsi="Courier New"/>
        </w:rPr>
      </w:pPr>
      <w:r>
        <w:rPr>
          <w:rFonts w:ascii="Courier New" w:hAnsi="Courier New"/>
        </w:rPr>
        <w:t>AIR FORCE BOARD FOR CORRECTION OF MILITARY RECORDS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4E45D4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>IN THE MATTER OF:</w:t>
      </w:r>
      <w:r>
        <w:rPr>
          <w:rFonts w:ascii="Courier New" w:hAnsi="Courier New"/>
        </w:rPr>
        <w:tab/>
        <w:t>DOCKET NUMBER:  BC-20</w:t>
      </w:r>
      <w:r w:rsidR="005B1983">
        <w:rPr>
          <w:rFonts w:ascii="Courier New" w:hAnsi="Courier New"/>
        </w:rPr>
        <w:t>10-02214</w:t>
      </w:r>
    </w:p>
    <w:p w:rsidR="00571ADE" w:rsidRDefault="00DC0465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01AB7">
        <w:rPr>
          <w:rFonts w:ascii="Courier New" w:hAnsi="Courier New"/>
        </w:rPr>
        <w:t>XXXXXXX</w:t>
      </w:r>
      <w:r>
        <w:rPr>
          <w:rFonts w:ascii="Courier New" w:hAnsi="Courier New"/>
        </w:rPr>
        <w:tab/>
        <w:t>COUNSEL:  NONE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HEARING DESIRED:  NO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 REQUESTS THAT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CC191F" w:rsidRDefault="008B71C9" w:rsidP="008B71C9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 w:rsidRPr="001F07FC">
        <w:rPr>
          <w:rFonts w:ascii="Courier New" w:hAnsi="Courier New" w:cs="Courier New"/>
          <w:szCs w:val="24"/>
        </w:rPr>
        <w:t>H</w:t>
      </w:r>
      <w:r>
        <w:rPr>
          <w:rFonts w:ascii="Courier New" w:hAnsi="Courier New" w:cs="Courier New"/>
          <w:szCs w:val="24"/>
        </w:rPr>
        <w:t>is</w:t>
      </w:r>
      <w:r w:rsidRPr="001F07FC">
        <w:rPr>
          <w:rFonts w:ascii="Courier New" w:hAnsi="Courier New" w:cs="Courier New"/>
          <w:szCs w:val="24"/>
        </w:rPr>
        <w:t xml:space="preserve"> records be corrected to reflect </w:t>
      </w:r>
      <w:r w:rsidR="005849A6">
        <w:rPr>
          <w:rFonts w:ascii="Courier New" w:hAnsi="Courier New" w:cs="Courier New"/>
          <w:szCs w:val="24"/>
        </w:rPr>
        <w:t>he served</w:t>
      </w:r>
      <w:r w:rsidR="00330EEB">
        <w:rPr>
          <w:rFonts w:ascii="Courier New" w:hAnsi="Courier New" w:cs="Courier New"/>
          <w:szCs w:val="24"/>
        </w:rPr>
        <w:t xml:space="preserve"> in </w:t>
      </w:r>
      <w:r w:rsidR="005849A6">
        <w:rPr>
          <w:rFonts w:ascii="Courier New" w:hAnsi="Courier New" w:cs="Courier New"/>
          <w:szCs w:val="24"/>
        </w:rPr>
        <w:t xml:space="preserve">the </w:t>
      </w:r>
      <w:r w:rsidR="00097438">
        <w:rPr>
          <w:rFonts w:ascii="Courier New" w:hAnsi="Courier New" w:cs="Courier New"/>
          <w:szCs w:val="24"/>
        </w:rPr>
        <w:t xml:space="preserve">Republic of </w:t>
      </w:r>
      <w:r w:rsidR="00330EEB">
        <w:rPr>
          <w:rFonts w:ascii="Courier New" w:hAnsi="Courier New" w:cs="Courier New"/>
          <w:szCs w:val="24"/>
        </w:rPr>
        <w:t>Vietnam</w:t>
      </w:r>
      <w:r w:rsidR="005B1983">
        <w:rPr>
          <w:rFonts w:ascii="Courier New" w:hAnsi="Courier New" w:cs="Courier New"/>
          <w:szCs w:val="24"/>
        </w:rPr>
        <w:t xml:space="preserve"> and he be credited with the appropriate awards and decorations</w:t>
      </w:r>
      <w:r w:rsidR="00330EEB">
        <w:rPr>
          <w:rFonts w:ascii="Courier New" w:hAnsi="Courier New" w:cs="Courier New"/>
          <w:szCs w:val="24"/>
        </w:rPr>
        <w:t>.</w:t>
      </w:r>
    </w:p>
    <w:p w:rsidR="00DC0465" w:rsidRDefault="00DC0465" w:rsidP="008B71C9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 CONTENDS THAT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B1983" w:rsidRDefault="005B1983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Information regarding his service </w:t>
      </w:r>
      <w:r w:rsidR="005849A6">
        <w:rPr>
          <w:rFonts w:ascii="Courier New" w:hAnsi="Courier New"/>
        </w:rPr>
        <w:t xml:space="preserve">with the 1964th Communications Group in the </w:t>
      </w:r>
      <w:r w:rsidR="00097438">
        <w:rPr>
          <w:rFonts w:ascii="Courier New" w:hAnsi="Courier New"/>
        </w:rPr>
        <w:t xml:space="preserve">Republic of </w:t>
      </w:r>
      <w:r>
        <w:rPr>
          <w:rFonts w:ascii="Courier New" w:hAnsi="Courier New"/>
        </w:rPr>
        <w:t xml:space="preserve">Vietnam </w:t>
      </w:r>
      <w:r w:rsidR="00097438">
        <w:rPr>
          <w:rFonts w:ascii="Courier New" w:hAnsi="Courier New"/>
        </w:rPr>
        <w:t>has been declassified since the time of his discharge</w:t>
      </w:r>
      <w:r>
        <w:rPr>
          <w:rFonts w:ascii="Courier New" w:hAnsi="Courier New"/>
        </w:rPr>
        <w:t xml:space="preserve">.  By amendment, he contends he was permanently assigned to his unit in Saigon, Republic of Vietnam.  He landed in Tan Son </w:t>
      </w:r>
      <w:proofErr w:type="spellStart"/>
      <w:r>
        <w:rPr>
          <w:rFonts w:ascii="Courier New" w:hAnsi="Courier New"/>
        </w:rPr>
        <w:t>Nhut</w:t>
      </w:r>
      <w:proofErr w:type="spellEnd"/>
      <w:r>
        <w:rPr>
          <w:rFonts w:ascii="Courier New" w:hAnsi="Courier New"/>
        </w:rPr>
        <w:t xml:space="preserve"> AB and his passport was stamped</w:t>
      </w:r>
      <w:r w:rsidR="00097438">
        <w:rPr>
          <w:rFonts w:ascii="Courier New" w:hAnsi="Courier New"/>
        </w:rPr>
        <w:t xml:space="preserve"> “Republic of Vietnam</w:t>
      </w:r>
      <w:r>
        <w:rPr>
          <w:rFonts w:ascii="Courier New" w:hAnsi="Courier New"/>
        </w:rPr>
        <w:t>.</w:t>
      </w:r>
      <w:r w:rsidR="00097438">
        <w:rPr>
          <w:rFonts w:ascii="Courier New" w:hAnsi="Courier New"/>
        </w:rPr>
        <w:t>”</w:t>
      </w:r>
      <w:r>
        <w:rPr>
          <w:rFonts w:ascii="Courier New" w:hAnsi="Courier New"/>
        </w:rPr>
        <w:t xml:space="preserve">  He also received dental care in the base dental clinic.  </w:t>
      </w:r>
      <w:r w:rsidR="005849A6">
        <w:rPr>
          <w:rFonts w:ascii="Courier New" w:hAnsi="Courier New"/>
        </w:rPr>
        <w:t>S</w:t>
      </w:r>
      <w:r w:rsidR="00097438">
        <w:rPr>
          <w:rFonts w:ascii="Courier New" w:hAnsi="Courier New"/>
        </w:rPr>
        <w:t>ometime later h</w:t>
      </w:r>
      <w:r>
        <w:rPr>
          <w:rFonts w:ascii="Courier New" w:hAnsi="Courier New"/>
        </w:rPr>
        <w:t>e was transferred to Thailand.</w:t>
      </w:r>
    </w:p>
    <w:p w:rsidR="005B1983" w:rsidRDefault="005B1983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B1983" w:rsidRDefault="005B1983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In support of his request, the applicant provides a copy of </w:t>
      </w:r>
      <w:r w:rsidR="00097438">
        <w:rPr>
          <w:rFonts w:ascii="Courier New" w:hAnsi="Courier New"/>
        </w:rPr>
        <w:t xml:space="preserve">his </w:t>
      </w:r>
      <w:r>
        <w:rPr>
          <w:rFonts w:ascii="Courier New" w:hAnsi="Courier New"/>
        </w:rPr>
        <w:t xml:space="preserve">permanent change of station (PCS) </w:t>
      </w:r>
      <w:r w:rsidR="00097438">
        <w:rPr>
          <w:rFonts w:ascii="Courier New" w:hAnsi="Courier New"/>
        </w:rPr>
        <w:t xml:space="preserve">orders regarding his assignment to </w:t>
      </w:r>
      <w:r>
        <w:rPr>
          <w:rFonts w:ascii="Courier New" w:hAnsi="Courier New"/>
        </w:rPr>
        <w:t>the 1964th Communications Group.</w:t>
      </w:r>
    </w:p>
    <w:p w:rsidR="005B1983" w:rsidRDefault="005B1983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The applicant’s complete submission</w:t>
      </w:r>
      <w:r w:rsidR="00097438">
        <w:rPr>
          <w:rFonts w:ascii="Courier New" w:hAnsi="Courier New"/>
        </w:rPr>
        <w:t>, with attachments,</w:t>
      </w:r>
      <w:r>
        <w:rPr>
          <w:rFonts w:ascii="Courier New" w:hAnsi="Courier New"/>
        </w:rPr>
        <w:t xml:space="preserve"> is at Exhibit A.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</w:t>
      </w:r>
      <w:r>
        <w:rPr>
          <w:rFonts w:ascii="Courier New" w:hAnsi="Courier New"/>
          <w:u w:val="single"/>
        </w:rPr>
        <w:t xml:space="preserve"> </w:t>
      </w:r>
      <w:r w:rsidRPr="008D031A">
        <w:rPr>
          <w:rFonts w:ascii="Courier New" w:hAnsi="Courier New"/>
          <w:u w:val="single"/>
        </w:rPr>
        <w:t>______________________________________________</w:t>
      </w:r>
    </w:p>
    <w:p w:rsidR="00C35424" w:rsidRDefault="00C35424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STATEMENT OF FACTS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8500B4" w:rsidRDefault="002009C5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The a</w:t>
      </w:r>
      <w:r w:rsidR="00FC4F28">
        <w:rPr>
          <w:rFonts w:ascii="Courier New" w:hAnsi="Courier New" w:cs="Courier New"/>
          <w:szCs w:val="24"/>
        </w:rPr>
        <w:t xml:space="preserve">pplicant’s military </w:t>
      </w:r>
      <w:r w:rsidR="00A577D2">
        <w:rPr>
          <w:rFonts w:ascii="Courier New" w:hAnsi="Courier New" w:cs="Courier New"/>
          <w:szCs w:val="24"/>
        </w:rPr>
        <w:t xml:space="preserve">personnel </w:t>
      </w:r>
      <w:r w:rsidR="00FC4F28">
        <w:rPr>
          <w:rFonts w:ascii="Courier New" w:hAnsi="Courier New" w:cs="Courier New"/>
          <w:szCs w:val="24"/>
        </w:rPr>
        <w:t xml:space="preserve">records indicate he enlisted in the Regular Air Force on </w:t>
      </w:r>
      <w:r w:rsidR="005B1983">
        <w:rPr>
          <w:rFonts w:ascii="Courier New" w:hAnsi="Courier New" w:cs="Courier New"/>
          <w:szCs w:val="24"/>
        </w:rPr>
        <w:t>26 Oct 60</w:t>
      </w:r>
      <w:r w:rsidR="00FC4F28">
        <w:rPr>
          <w:rFonts w:ascii="Courier New" w:hAnsi="Courier New" w:cs="Courier New"/>
          <w:szCs w:val="24"/>
        </w:rPr>
        <w:t xml:space="preserve"> </w:t>
      </w:r>
      <w:r w:rsidR="00C35424">
        <w:rPr>
          <w:rFonts w:ascii="Courier New" w:hAnsi="Courier New" w:cs="Courier New"/>
          <w:szCs w:val="24"/>
        </w:rPr>
        <w:t xml:space="preserve">in the grade of </w:t>
      </w:r>
      <w:r w:rsidR="00FC4F28">
        <w:rPr>
          <w:rFonts w:ascii="Courier New" w:hAnsi="Courier New" w:cs="Courier New"/>
          <w:szCs w:val="24"/>
        </w:rPr>
        <w:t>airman basic (E-1)</w:t>
      </w:r>
      <w:r w:rsidR="00C35424">
        <w:rPr>
          <w:rFonts w:ascii="Courier New" w:hAnsi="Courier New" w:cs="Courier New"/>
          <w:szCs w:val="24"/>
        </w:rPr>
        <w:t xml:space="preserve"> for a period of four years</w:t>
      </w:r>
      <w:r w:rsidR="008500B4">
        <w:rPr>
          <w:rFonts w:ascii="Courier New" w:hAnsi="Courier New" w:cs="Courier New"/>
          <w:szCs w:val="24"/>
        </w:rPr>
        <w:t>.</w:t>
      </w:r>
      <w:r w:rsidR="00C35424">
        <w:rPr>
          <w:rFonts w:ascii="Courier New" w:hAnsi="Courier New" w:cs="Courier New"/>
          <w:szCs w:val="24"/>
        </w:rPr>
        <w:t xml:space="preserve">  He was progressively promoted to the grade of </w:t>
      </w:r>
      <w:r w:rsidR="003448A0">
        <w:rPr>
          <w:rFonts w:ascii="Courier New" w:hAnsi="Courier New" w:cs="Courier New"/>
          <w:szCs w:val="24"/>
        </w:rPr>
        <w:t>airman first class</w:t>
      </w:r>
      <w:r w:rsidR="00C35424">
        <w:rPr>
          <w:rFonts w:ascii="Courier New" w:hAnsi="Courier New" w:cs="Courier New"/>
          <w:szCs w:val="24"/>
        </w:rPr>
        <w:t xml:space="preserve"> (E-4), effective and with a date of rank of 1 </w:t>
      </w:r>
      <w:r w:rsidR="003448A0">
        <w:rPr>
          <w:rFonts w:ascii="Courier New" w:hAnsi="Courier New" w:cs="Courier New"/>
          <w:szCs w:val="24"/>
        </w:rPr>
        <w:t>Feb 63</w:t>
      </w:r>
      <w:r w:rsidR="00C35424">
        <w:rPr>
          <w:rFonts w:ascii="Courier New" w:hAnsi="Courier New" w:cs="Courier New"/>
          <w:szCs w:val="24"/>
        </w:rPr>
        <w:t xml:space="preserve">.  On </w:t>
      </w:r>
      <w:r w:rsidR="003448A0">
        <w:rPr>
          <w:rFonts w:ascii="Courier New" w:hAnsi="Courier New" w:cs="Courier New"/>
          <w:szCs w:val="24"/>
        </w:rPr>
        <w:t xml:space="preserve">25 Mar 64, </w:t>
      </w:r>
      <w:r w:rsidR="00C35424">
        <w:rPr>
          <w:rFonts w:ascii="Courier New" w:hAnsi="Courier New" w:cs="Courier New"/>
          <w:szCs w:val="24"/>
        </w:rPr>
        <w:t xml:space="preserve">he was honorably discharged at the completion of his required active service and was credited with </w:t>
      </w:r>
      <w:r w:rsidR="003448A0">
        <w:rPr>
          <w:rFonts w:ascii="Courier New" w:hAnsi="Courier New" w:cs="Courier New"/>
          <w:szCs w:val="24"/>
        </w:rPr>
        <w:t xml:space="preserve">three years and five months of </w:t>
      </w:r>
      <w:r w:rsidR="00C35424">
        <w:rPr>
          <w:rFonts w:ascii="Courier New" w:hAnsi="Courier New" w:cs="Courier New"/>
          <w:szCs w:val="24"/>
        </w:rPr>
        <w:t>total active service.</w:t>
      </w:r>
    </w:p>
    <w:p w:rsidR="008500B4" w:rsidRDefault="008500B4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5D7A83" w:rsidRDefault="005D7A83" w:rsidP="00C35424">
      <w:pPr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5D7A83" w:rsidRDefault="005D7A83" w:rsidP="00C35424">
      <w:pPr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304356" w:rsidRDefault="007D2B4B" w:rsidP="00C35424">
      <w:pPr>
        <w:spacing w:line="240" w:lineRule="exact"/>
        <w:ind w:right="-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On </w:t>
      </w:r>
      <w:r w:rsidR="00EE03CB">
        <w:rPr>
          <w:rFonts w:ascii="Courier New" w:hAnsi="Courier New" w:cs="Courier New"/>
        </w:rPr>
        <w:t>21 Sep 10</w:t>
      </w:r>
      <w:r>
        <w:rPr>
          <w:rFonts w:ascii="Courier New" w:hAnsi="Courier New" w:cs="Courier New"/>
        </w:rPr>
        <w:t xml:space="preserve">, AFPC/DPAPP notified the applicant they were able to confirm his foreign service at Don </w:t>
      </w:r>
      <w:proofErr w:type="spellStart"/>
      <w:r>
        <w:rPr>
          <w:rFonts w:ascii="Courier New" w:hAnsi="Courier New" w:cs="Courier New"/>
        </w:rPr>
        <w:t>Muang</w:t>
      </w:r>
      <w:proofErr w:type="spellEnd"/>
      <w:r>
        <w:rPr>
          <w:rFonts w:ascii="Courier New" w:hAnsi="Courier New" w:cs="Courier New"/>
        </w:rPr>
        <w:t xml:space="preserve"> AB, Thailand f</w:t>
      </w:r>
      <w:r w:rsidR="00EE03CB">
        <w:rPr>
          <w:rFonts w:ascii="Courier New" w:hAnsi="Courier New" w:cs="Courier New"/>
        </w:rPr>
        <w:t>rom</w:t>
      </w:r>
      <w:r>
        <w:rPr>
          <w:rFonts w:ascii="Courier New" w:hAnsi="Courier New" w:cs="Courier New"/>
        </w:rPr>
        <w:t xml:space="preserve"> 4</w:t>
      </w:r>
      <w:r w:rsidR="00EE03CB"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 xml:space="preserve">Apr 63 through 21 Mar 64, however; they were unable to verify </w:t>
      </w:r>
      <w:r w:rsidR="005849A6">
        <w:rPr>
          <w:rFonts w:ascii="Courier New" w:hAnsi="Courier New" w:cs="Courier New"/>
        </w:rPr>
        <w:t>that he served</w:t>
      </w:r>
      <w:r>
        <w:rPr>
          <w:rFonts w:ascii="Courier New" w:hAnsi="Courier New" w:cs="Courier New"/>
        </w:rPr>
        <w:t xml:space="preserve"> in </w:t>
      </w:r>
      <w:r w:rsidR="005D7A83">
        <w:rPr>
          <w:rFonts w:ascii="Courier New" w:hAnsi="Courier New" w:cs="Courier New"/>
        </w:rPr>
        <w:t xml:space="preserve">the Republic of </w:t>
      </w:r>
      <w:r>
        <w:rPr>
          <w:rFonts w:ascii="Courier New" w:hAnsi="Courier New" w:cs="Courier New"/>
        </w:rPr>
        <w:t xml:space="preserve">Vietnam and requested additional information from </w:t>
      </w:r>
      <w:r w:rsidR="005D7A83">
        <w:rPr>
          <w:rFonts w:ascii="Courier New" w:hAnsi="Courier New" w:cs="Courier New"/>
        </w:rPr>
        <w:t>him</w:t>
      </w:r>
      <w:r>
        <w:rPr>
          <w:rFonts w:ascii="Courier New" w:hAnsi="Courier New" w:cs="Courier New"/>
        </w:rPr>
        <w:t xml:space="preserve"> to substantiate his claim.</w:t>
      </w:r>
    </w:p>
    <w:p w:rsidR="007D2B4B" w:rsidRDefault="007D2B4B" w:rsidP="00C35424">
      <w:pPr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7D2B4B" w:rsidRDefault="007D2B4B" w:rsidP="00A70A51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On 16 Nov 10, AFPC/DPSIDR notified the applicant of their determination of his entitlement to the Vietnam Service Medal (VSM) with 1 Bronze Service Star (BSS) and the Republic of Vietnam Campaign Medal (RVNCM) </w:t>
      </w:r>
      <w:r w:rsidR="000E274B">
        <w:rPr>
          <w:rFonts w:ascii="Courier New" w:hAnsi="Courier New" w:cs="Courier New"/>
        </w:rPr>
        <w:t>based on his service in Thailand</w:t>
      </w:r>
      <w:r>
        <w:rPr>
          <w:rFonts w:ascii="Courier New" w:hAnsi="Courier New" w:cs="Courier New"/>
        </w:rPr>
        <w:t>.</w:t>
      </w:r>
    </w:p>
    <w:p w:rsidR="007D2B4B" w:rsidRDefault="007D2B4B" w:rsidP="00A70A51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542B21" w:rsidRPr="00C77DD8" w:rsidRDefault="00542B21" w:rsidP="00A70A51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</w:rPr>
      </w:pPr>
      <w:r w:rsidRPr="00A70A51">
        <w:rPr>
          <w:rFonts w:ascii="Courier New" w:hAnsi="Courier New" w:cs="Courier New"/>
        </w:rPr>
        <w:t>The remaining</w:t>
      </w:r>
      <w:r w:rsidRPr="00C77DD8">
        <w:rPr>
          <w:rFonts w:ascii="Courier New" w:hAnsi="Courier New" w:cs="Courier New"/>
        </w:rPr>
        <w:t xml:space="preserve"> relevant facts pertaining to this application are contained in the letter prepared by the appropriate office of the Air Force, which </w:t>
      </w:r>
      <w:r w:rsidR="005D7A83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atta</w:t>
      </w:r>
      <w:r w:rsidRPr="00C77DD8">
        <w:rPr>
          <w:rFonts w:ascii="Courier New" w:hAnsi="Courier New" w:cs="Courier New"/>
        </w:rPr>
        <w:t>ched at Exhibit C</w:t>
      </w:r>
      <w:r>
        <w:rPr>
          <w:rFonts w:ascii="Courier New" w:hAnsi="Courier New" w:cs="Courier New"/>
        </w:rPr>
        <w:t>.</w:t>
      </w:r>
    </w:p>
    <w:p w:rsidR="00542B21" w:rsidRDefault="00542B21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A577D2" w:rsidRDefault="00A577D2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AIR FORCE EVALUATION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304356" w:rsidRDefault="001B4231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AFPC/DPAPP</w:t>
      </w:r>
      <w:r w:rsidR="00A36A45">
        <w:rPr>
          <w:rFonts w:ascii="Courier New" w:hAnsi="Courier New"/>
        </w:rPr>
        <w:t xml:space="preserve"> r</w:t>
      </w:r>
      <w:r w:rsidR="00571ADE">
        <w:rPr>
          <w:rFonts w:ascii="Courier New" w:hAnsi="Courier New"/>
        </w:rPr>
        <w:t>ecommends denial</w:t>
      </w:r>
      <w:r>
        <w:rPr>
          <w:rFonts w:ascii="Courier New" w:hAnsi="Courier New"/>
        </w:rPr>
        <w:t xml:space="preserve">, indicating there is no evidence of an error or injustice.  </w:t>
      </w:r>
      <w:r w:rsidR="00304356">
        <w:rPr>
          <w:rFonts w:ascii="Courier New" w:hAnsi="Courier New"/>
        </w:rPr>
        <w:t xml:space="preserve">A thorough review of the </w:t>
      </w:r>
      <w:r w:rsidR="007D2B4B">
        <w:rPr>
          <w:rFonts w:ascii="Courier New" w:hAnsi="Courier New"/>
        </w:rPr>
        <w:t>information provided and the applicant’s r</w:t>
      </w:r>
      <w:r w:rsidR="00304356">
        <w:rPr>
          <w:rFonts w:ascii="Courier New" w:hAnsi="Courier New"/>
        </w:rPr>
        <w:t>ecord</w:t>
      </w:r>
      <w:r w:rsidR="000E274B">
        <w:rPr>
          <w:rFonts w:ascii="Courier New" w:hAnsi="Courier New"/>
        </w:rPr>
        <w:t>s</w:t>
      </w:r>
      <w:r w:rsidR="00304356">
        <w:rPr>
          <w:rFonts w:ascii="Courier New" w:hAnsi="Courier New"/>
        </w:rPr>
        <w:t xml:space="preserve"> reveals no official documents that support his claim he served in </w:t>
      </w:r>
      <w:r w:rsidR="005D7A83">
        <w:rPr>
          <w:rFonts w:ascii="Courier New" w:hAnsi="Courier New"/>
        </w:rPr>
        <w:t xml:space="preserve">the Republic of </w:t>
      </w:r>
      <w:r w:rsidR="00304356">
        <w:rPr>
          <w:rFonts w:ascii="Courier New" w:hAnsi="Courier New"/>
        </w:rPr>
        <w:t>Vietnam.</w:t>
      </w:r>
    </w:p>
    <w:p w:rsidR="00304356" w:rsidRDefault="00304356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A complete copy of the </w:t>
      </w:r>
      <w:r w:rsidR="00464A75">
        <w:rPr>
          <w:rFonts w:ascii="Courier New" w:hAnsi="Courier New"/>
        </w:rPr>
        <w:t>AFPC/D</w:t>
      </w:r>
      <w:r w:rsidR="001B4231">
        <w:rPr>
          <w:rFonts w:ascii="Courier New" w:hAnsi="Courier New"/>
        </w:rPr>
        <w:t>PAPP</w:t>
      </w:r>
      <w:r>
        <w:rPr>
          <w:rFonts w:ascii="Courier New" w:hAnsi="Courier New"/>
        </w:rPr>
        <w:t xml:space="preserve"> evaluation is at Exhibit C.</w:t>
      </w:r>
    </w:p>
    <w:p w:rsidR="001B4231" w:rsidRDefault="001B4231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APPLICANT'S REVIEW OF AIR FORCE EVALUATION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883F53" w:rsidRDefault="007D2B4B" w:rsidP="00883F5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A copy </w:t>
      </w:r>
      <w:r w:rsidR="00883F53">
        <w:rPr>
          <w:rFonts w:ascii="Courier New" w:hAnsi="Courier New"/>
        </w:rPr>
        <w:t>of the Air Force evaluation w</w:t>
      </w:r>
      <w:r>
        <w:rPr>
          <w:rFonts w:ascii="Courier New" w:hAnsi="Courier New"/>
        </w:rPr>
        <w:t>as</w:t>
      </w:r>
      <w:r w:rsidR="00883F53">
        <w:rPr>
          <w:rFonts w:ascii="Courier New" w:hAnsi="Courier New"/>
        </w:rPr>
        <w:t xml:space="preserve"> forwarded to the applicant on </w:t>
      </w:r>
      <w:r>
        <w:rPr>
          <w:rFonts w:ascii="Courier New" w:hAnsi="Courier New"/>
        </w:rPr>
        <w:t>7 Jan 11</w:t>
      </w:r>
      <w:r w:rsidR="00883F53">
        <w:rPr>
          <w:rFonts w:ascii="Courier New" w:hAnsi="Courier New"/>
        </w:rPr>
        <w:t xml:space="preserve"> for review and comment within 30 days.  </w:t>
      </w:r>
      <w:r>
        <w:rPr>
          <w:rFonts w:ascii="Courier New" w:hAnsi="Courier New"/>
        </w:rPr>
        <w:t>As of this date, no response has been received by this office</w:t>
      </w:r>
      <w:r w:rsidR="000F75C9">
        <w:rPr>
          <w:rFonts w:ascii="Courier New" w:hAnsi="Courier New"/>
        </w:rPr>
        <w:t xml:space="preserve"> (Exhibit </w:t>
      </w:r>
      <w:r>
        <w:rPr>
          <w:rFonts w:ascii="Courier New" w:hAnsi="Courier New"/>
        </w:rPr>
        <w:t>D</w:t>
      </w:r>
      <w:r w:rsidR="000F75C9">
        <w:rPr>
          <w:rFonts w:ascii="Courier New" w:hAnsi="Courier New"/>
        </w:rPr>
        <w:t>).</w:t>
      </w:r>
    </w:p>
    <w:p w:rsidR="00883F53" w:rsidRDefault="00883F53" w:rsidP="00883F5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464A75" w:rsidRDefault="00464A75">
      <w:pPr>
        <w:rPr>
          <w:rFonts w:ascii="Courier New" w:hAnsi="Courier New"/>
          <w:u w:val="single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  <w:u w:val="single"/>
        </w:rPr>
        <w:t>THE BOARD CONCLUDES THAT</w:t>
      </w:r>
      <w:r w:rsidRPr="00B67D96">
        <w:rPr>
          <w:rFonts w:ascii="Courier New" w:hAnsi="Courier New"/>
        </w:rPr>
        <w:t>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562941" w:rsidRDefault="00571ADE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562941">
        <w:rPr>
          <w:rFonts w:ascii="Courier New" w:hAnsi="Courier New"/>
        </w:rPr>
        <w:t>1.  The applicant has exhausted all remedies provided by existing law or regulations.</w:t>
      </w:r>
    </w:p>
    <w:p w:rsidR="00571ADE" w:rsidRPr="00562941" w:rsidRDefault="00571ADE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62941" w:rsidRPr="00562941" w:rsidRDefault="00562941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  <w:r w:rsidRPr="00562941">
        <w:rPr>
          <w:rFonts w:ascii="Courier New" w:eastAsiaTheme="minorHAnsi" w:hAnsi="Courier New" w:cs="Courier New"/>
          <w:szCs w:val="24"/>
        </w:rPr>
        <w:t>2.  The application was not timely filed; however, it is in the interest of justice to excuse the failure to timely file.</w:t>
      </w:r>
    </w:p>
    <w:p w:rsidR="00562941" w:rsidRPr="00562941" w:rsidRDefault="00562941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</w:p>
    <w:p w:rsidR="00B26072" w:rsidRDefault="00784B68" w:rsidP="00784B68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rFonts w:ascii="Courier New" w:hAnsi="Courier New" w:cs="Courier New"/>
        </w:rPr>
      </w:pPr>
      <w:r w:rsidRPr="003E1772">
        <w:rPr>
          <w:rFonts w:ascii="Courier New" w:hAnsi="Courier New" w:cs="Courier New"/>
          <w:szCs w:val="24"/>
        </w:rPr>
        <w:t>3.</w:t>
      </w:r>
      <w:r>
        <w:rPr>
          <w:rFonts w:ascii="Courier New" w:hAnsi="Courier New" w:cs="Courier New"/>
          <w:szCs w:val="24"/>
        </w:rPr>
        <w:t>  </w:t>
      </w:r>
      <w:r w:rsidRPr="003E1772">
        <w:rPr>
          <w:rFonts w:ascii="Courier New" w:hAnsi="Courier New" w:cs="Courier New"/>
          <w:szCs w:val="24"/>
        </w:rPr>
        <w:t xml:space="preserve">Insufficient relevant evidence has been presented to demonstrate the existence of </w:t>
      </w:r>
      <w:r>
        <w:rPr>
          <w:rFonts w:ascii="Courier New" w:hAnsi="Courier New" w:cs="Courier New"/>
          <w:szCs w:val="24"/>
        </w:rPr>
        <w:t xml:space="preserve">an </w:t>
      </w:r>
      <w:r w:rsidRPr="003E1772">
        <w:rPr>
          <w:rFonts w:ascii="Courier New" w:hAnsi="Courier New" w:cs="Courier New"/>
          <w:szCs w:val="24"/>
        </w:rPr>
        <w:t>error or injustice</w:t>
      </w:r>
      <w:r w:rsidR="005D7A83">
        <w:rPr>
          <w:rFonts w:ascii="Courier New" w:hAnsi="Courier New" w:cs="Courier New"/>
          <w:szCs w:val="24"/>
        </w:rPr>
        <w:t xml:space="preserve"> with respect to the applicant’s request for credit for service in the Republic of Vietnam.  </w:t>
      </w:r>
      <w:r w:rsidRPr="003E1772">
        <w:rPr>
          <w:rFonts w:ascii="Courier New" w:hAnsi="Courier New" w:cs="Courier New"/>
          <w:szCs w:val="24"/>
        </w:rPr>
        <w:t xml:space="preserve">We took notice of the applicant's complete submission in judging the merits of the case; however, we agree with the opinion and recommendation of the Air Force office of primary responsibility </w:t>
      </w:r>
      <w:r w:rsidR="00B26072">
        <w:rPr>
          <w:rFonts w:ascii="Courier New" w:hAnsi="Courier New" w:cs="Courier New"/>
          <w:szCs w:val="24"/>
        </w:rPr>
        <w:t xml:space="preserve">(OPR) </w:t>
      </w:r>
      <w:r w:rsidRPr="003E1772">
        <w:rPr>
          <w:rFonts w:ascii="Courier New" w:hAnsi="Courier New" w:cs="Courier New"/>
          <w:szCs w:val="24"/>
        </w:rPr>
        <w:t xml:space="preserve">and adopt its rationale as the </w:t>
      </w:r>
      <w:r w:rsidRPr="003E1772">
        <w:rPr>
          <w:rFonts w:ascii="Courier New" w:hAnsi="Courier New" w:cs="Courier New"/>
          <w:szCs w:val="24"/>
        </w:rPr>
        <w:lastRenderedPageBreak/>
        <w:t xml:space="preserve">basis for our conclusion the applicant has not been the victim of an error or injustice.  </w:t>
      </w:r>
      <w:r w:rsidR="00B26072">
        <w:rPr>
          <w:rFonts w:ascii="Courier New" w:hAnsi="Courier New" w:cs="Courier New"/>
          <w:szCs w:val="24"/>
        </w:rPr>
        <w:t xml:space="preserve">We note the Air Force OPR was able to verify the applicant’s </w:t>
      </w:r>
      <w:r w:rsidR="005D7A83">
        <w:rPr>
          <w:rFonts w:ascii="Courier New" w:hAnsi="Courier New" w:cs="Courier New"/>
          <w:szCs w:val="24"/>
        </w:rPr>
        <w:t>entitlement to the Vietnam Service Medal (VSM) with one bronze service star (w/1</w:t>
      </w:r>
      <w:r w:rsidR="00B26072">
        <w:rPr>
          <w:rFonts w:ascii="Courier New" w:hAnsi="Courier New" w:cs="Courier New"/>
          <w:szCs w:val="24"/>
        </w:rPr>
        <w:t xml:space="preserve"> BSS) and</w:t>
      </w:r>
      <w:r w:rsidR="00B26072">
        <w:rPr>
          <w:rFonts w:ascii="Courier New" w:hAnsi="Courier New" w:cs="Courier New"/>
        </w:rPr>
        <w:t xml:space="preserve"> the Republic of Vietnam Campaign Medal (RVNCM) based on his service in Thailand and will correct his records administratively.  Therefore, </w:t>
      </w:r>
      <w:r w:rsidR="00B26072" w:rsidRPr="003E1772">
        <w:rPr>
          <w:rFonts w:ascii="Courier New" w:hAnsi="Courier New" w:cs="Courier New"/>
          <w:szCs w:val="24"/>
        </w:rPr>
        <w:t>in the absence of evidence to the contrary, we find no basis to recommend granting the relief sought in this application.</w:t>
      </w:r>
    </w:p>
    <w:p w:rsidR="00B26072" w:rsidRDefault="00B26072" w:rsidP="00784B68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E3464B" w:rsidRDefault="00E3464B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  <w:u w:val="single"/>
        </w:rPr>
        <w:t xml:space="preserve">THE BOARD </w:t>
      </w:r>
      <w:r w:rsidR="00883F53">
        <w:rPr>
          <w:rFonts w:ascii="Courier New" w:hAnsi="Courier New"/>
          <w:u w:val="single"/>
        </w:rPr>
        <w:t>DETERMINES</w:t>
      </w:r>
      <w:r w:rsidR="00C404DB">
        <w:rPr>
          <w:rFonts w:ascii="Courier New" w:hAnsi="Courier New"/>
          <w:u w:val="single"/>
        </w:rPr>
        <w:t xml:space="preserve"> THAT</w:t>
      </w:r>
      <w:r w:rsidRPr="00B67D96">
        <w:rPr>
          <w:rFonts w:ascii="Courier New" w:hAnsi="Courier New"/>
        </w:rPr>
        <w:t>:</w:t>
      </w:r>
    </w:p>
    <w:p w:rsidR="00571ADE" w:rsidRPr="00B67D96" w:rsidRDefault="00571ADE" w:rsidP="00562941">
      <w:pPr>
        <w:tabs>
          <w:tab w:val="left" w:pos="5180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883F53" w:rsidRPr="00883F53" w:rsidRDefault="00883F53" w:rsidP="00883F5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 w:rsidRPr="00883F53">
        <w:rPr>
          <w:rFonts w:ascii="Courier New" w:hAnsi="Courier New" w:cs="Courier New"/>
          <w:szCs w:val="24"/>
        </w:rPr>
        <w:t>The applicant be notified the evidence presented did not demonstrate the existence of material error or injustice; the application was denied without a personal appearance; and the application will only be reconsidered upon the submission of newly discovered relevant evidence not considered with this application.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>The following members of the Board considered AFBCMR Docket Number BC-20</w:t>
      </w:r>
      <w:r w:rsidR="005B1983">
        <w:rPr>
          <w:rFonts w:ascii="Courier New" w:hAnsi="Courier New"/>
        </w:rPr>
        <w:t>10-02214</w:t>
      </w:r>
      <w:r w:rsidRPr="00B67D96">
        <w:rPr>
          <w:rFonts w:ascii="Courier New" w:hAnsi="Courier New"/>
        </w:rPr>
        <w:t xml:space="preserve"> in Executive Session on </w:t>
      </w:r>
      <w:r w:rsidR="00B26072">
        <w:rPr>
          <w:rFonts w:ascii="Courier New" w:hAnsi="Courier New"/>
        </w:rPr>
        <w:t>1 Mar 11</w:t>
      </w:r>
      <w:r w:rsidRPr="00B67D96">
        <w:rPr>
          <w:rFonts w:ascii="Courier New" w:hAnsi="Courier New"/>
        </w:rPr>
        <w:t>, under the provisions of AFI 36-2603: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B26072" w:rsidRDefault="00B26072" w:rsidP="0065110C">
      <w:pPr>
        <w:tabs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4531BA">
        <w:rPr>
          <w:rFonts w:ascii="Courier New" w:hAnsi="Courier New"/>
        </w:rPr>
        <w:tab/>
      </w:r>
    </w:p>
    <w:p w:rsidR="0065110C" w:rsidRPr="004531BA" w:rsidRDefault="0065110C" w:rsidP="0065110C">
      <w:pPr>
        <w:tabs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C404DB" w:rsidRDefault="00C404DB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 xml:space="preserve">The following documentary </w:t>
      </w:r>
      <w:r w:rsidR="00A322EC">
        <w:rPr>
          <w:rFonts w:ascii="Courier New" w:hAnsi="Courier New"/>
        </w:rPr>
        <w:t xml:space="preserve">evidence </w:t>
      </w:r>
      <w:r w:rsidRPr="00B67D96">
        <w:rPr>
          <w:rFonts w:ascii="Courier New" w:hAnsi="Courier New"/>
        </w:rPr>
        <w:t>was considered: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A.  DD Form 149, </w:t>
      </w:r>
      <w:r w:rsidR="007D2B4B">
        <w:rPr>
          <w:rFonts w:ascii="Courier New" w:hAnsi="Courier New"/>
        </w:rPr>
        <w:t>dated 25 May 10</w:t>
      </w:r>
      <w:r w:rsidRPr="00B67D96">
        <w:rPr>
          <w:rFonts w:ascii="Courier New" w:hAnsi="Courier New"/>
        </w:rPr>
        <w:t>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>Exhibit B.  Applicant's Master Personnel Records.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C.  Letter, </w:t>
      </w:r>
      <w:r w:rsidR="005219DE">
        <w:rPr>
          <w:rFonts w:ascii="Courier New" w:hAnsi="Courier New"/>
        </w:rPr>
        <w:t>AFPC/DP</w:t>
      </w:r>
      <w:r w:rsidR="00224C01">
        <w:rPr>
          <w:rFonts w:ascii="Courier New" w:hAnsi="Courier New"/>
        </w:rPr>
        <w:t>APP</w:t>
      </w:r>
      <w:r w:rsidRPr="00B67D96">
        <w:rPr>
          <w:rFonts w:ascii="Courier New" w:hAnsi="Courier New"/>
        </w:rPr>
        <w:t xml:space="preserve">, dated </w:t>
      </w:r>
      <w:r w:rsidR="007D2B4B">
        <w:rPr>
          <w:rFonts w:ascii="Courier New" w:hAnsi="Courier New"/>
        </w:rPr>
        <w:t>1</w:t>
      </w:r>
      <w:r w:rsidR="005226C9">
        <w:rPr>
          <w:rFonts w:ascii="Courier New" w:hAnsi="Courier New"/>
        </w:rPr>
        <w:t xml:space="preserve">5 </w:t>
      </w:r>
      <w:r w:rsidR="007D2B4B">
        <w:rPr>
          <w:rFonts w:ascii="Courier New" w:hAnsi="Courier New"/>
        </w:rPr>
        <w:t>Oct 10</w:t>
      </w:r>
      <w:r w:rsidRPr="00B67D96">
        <w:rPr>
          <w:rFonts w:ascii="Courier New" w:hAnsi="Courier New"/>
        </w:rPr>
        <w:t>.</w:t>
      </w:r>
    </w:p>
    <w:p w:rsidR="005226C9" w:rsidRDefault="00224C01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Exhibit D.  Lett</w:t>
      </w:r>
      <w:r w:rsidR="005226C9">
        <w:rPr>
          <w:rFonts w:ascii="Courier New" w:hAnsi="Courier New"/>
        </w:rPr>
        <w:t>er,</w:t>
      </w:r>
      <w:r w:rsidR="00571ADE" w:rsidRPr="00B67D96">
        <w:rPr>
          <w:rFonts w:ascii="Courier New" w:hAnsi="Courier New"/>
        </w:rPr>
        <w:t xml:space="preserve"> SAF/MRBR, dated </w:t>
      </w:r>
      <w:r w:rsidR="007D2B4B">
        <w:rPr>
          <w:rFonts w:ascii="Courier New" w:hAnsi="Courier New"/>
        </w:rPr>
        <w:t>7 Jan 1</w:t>
      </w:r>
      <w:r w:rsidR="00B26072">
        <w:rPr>
          <w:rFonts w:ascii="Courier New" w:hAnsi="Courier New"/>
        </w:rPr>
        <w:t>1</w:t>
      </w:r>
      <w:r w:rsidR="00571ADE" w:rsidRPr="00B67D96">
        <w:rPr>
          <w:rFonts w:ascii="Courier New" w:hAnsi="Courier New"/>
        </w:rPr>
        <w:t>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68506E" w:rsidRDefault="00571ADE" w:rsidP="0065110C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  <w:r w:rsidRPr="00B67D96">
        <w:rPr>
          <w:rFonts w:ascii="Courier New" w:hAnsi="Courier New"/>
        </w:rPr>
        <w:t xml:space="preserve">                                   </w:t>
      </w:r>
      <w:bookmarkStart w:id="0" w:name="_GoBack"/>
      <w:bookmarkEnd w:id="0"/>
    </w:p>
    <w:p w:rsidR="0068506E" w:rsidRDefault="0068506E" w:rsidP="00333AA6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  <w:sectPr w:rsidR="0068506E" w:rsidSect="008741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2160" w:bottom="1440" w:left="1440" w:header="720" w:footer="720" w:gutter="0"/>
          <w:paperSrc w:first="15" w:other="15"/>
          <w:cols w:space="720"/>
          <w:titlePg/>
          <w:docGrid w:linePitch="360"/>
        </w:sectPr>
      </w:pPr>
    </w:p>
    <w:p w:rsidR="00D6352D" w:rsidRDefault="00D6352D" w:rsidP="00B01AB7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Times New Roman" w:hAnsi="Times New Roman"/>
        </w:rPr>
      </w:pPr>
    </w:p>
    <w:sectPr w:rsidR="00D6352D" w:rsidSect="00B01AB7">
      <w:headerReference w:type="first" r:id="rId13"/>
      <w:footerReference w:type="first" r:id="rId14"/>
      <w:pgSz w:w="12240" w:h="15840"/>
      <w:pgMar w:top="1440" w:right="2160" w:bottom="1440" w:left="1440" w:header="630" w:footer="720" w:gutter="0"/>
      <w:paperSrc w:first="8" w:other="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5D" w:rsidRDefault="00FC5B5D" w:rsidP="00A204E9">
      <w:r>
        <w:separator/>
      </w:r>
    </w:p>
  </w:endnote>
  <w:endnote w:type="continuationSeparator" w:id="0">
    <w:p w:rsidR="00FC5B5D" w:rsidRDefault="00FC5B5D" w:rsidP="00A2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2C1" w:rsidRDefault="00C44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CB" w:rsidRPr="004105B0" w:rsidRDefault="00EE03CB" w:rsidP="00410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CB" w:rsidRPr="00C442C1" w:rsidRDefault="00EE03CB" w:rsidP="00C442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CB" w:rsidRPr="00D57852" w:rsidRDefault="00EE03CB" w:rsidP="00D57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5D" w:rsidRDefault="00FC5B5D" w:rsidP="00A204E9">
      <w:r>
        <w:separator/>
      </w:r>
    </w:p>
  </w:footnote>
  <w:footnote w:type="continuationSeparator" w:id="0">
    <w:p w:rsidR="00FC5B5D" w:rsidRDefault="00FC5B5D" w:rsidP="00A2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2C1" w:rsidRDefault="00C44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CB" w:rsidRPr="00C442C1" w:rsidRDefault="00EE03CB" w:rsidP="00C44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CB" w:rsidRPr="00C442C1" w:rsidRDefault="00EE03CB" w:rsidP="00C442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CB" w:rsidRPr="00D57852" w:rsidRDefault="00EE03CB" w:rsidP="00D57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7E1F"/>
    <w:multiLevelType w:val="hybridMultilevel"/>
    <w:tmpl w:val="645A5EC2"/>
    <w:lvl w:ilvl="0" w:tplc="C9CE70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2DEE"/>
    <w:multiLevelType w:val="hybridMultilevel"/>
    <w:tmpl w:val="EDC2E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1716F"/>
    <w:multiLevelType w:val="hybridMultilevel"/>
    <w:tmpl w:val="EB4E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B1910"/>
    <w:multiLevelType w:val="hybridMultilevel"/>
    <w:tmpl w:val="C5E4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5FA"/>
    <w:multiLevelType w:val="hybridMultilevel"/>
    <w:tmpl w:val="04DE31A0"/>
    <w:lvl w:ilvl="0" w:tplc="4B60F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047D3"/>
    <w:multiLevelType w:val="hybridMultilevel"/>
    <w:tmpl w:val="874CD25A"/>
    <w:lvl w:ilvl="0" w:tplc="30F2432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036"/>
    <w:rsid w:val="00001AE3"/>
    <w:rsid w:val="00002B09"/>
    <w:rsid w:val="00007C41"/>
    <w:rsid w:val="00022F79"/>
    <w:rsid w:val="000269A1"/>
    <w:rsid w:val="000441E7"/>
    <w:rsid w:val="0004429E"/>
    <w:rsid w:val="00054C3D"/>
    <w:rsid w:val="0006002B"/>
    <w:rsid w:val="00075A65"/>
    <w:rsid w:val="00075B4D"/>
    <w:rsid w:val="00076EB6"/>
    <w:rsid w:val="00094367"/>
    <w:rsid w:val="00097438"/>
    <w:rsid w:val="000A260E"/>
    <w:rsid w:val="000A2AD2"/>
    <w:rsid w:val="000B1270"/>
    <w:rsid w:val="000B1C08"/>
    <w:rsid w:val="000B5D39"/>
    <w:rsid w:val="000D0418"/>
    <w:rsid w:val="000D1E1F"/>
    <w:rsid w:val="000D4F08"/>
    <w:rsid w:val="000E274B"/>
    <w:rsid w:val="000E310B"/>
    <w:rsid w:val="000F5780"/>
    <w:rsid w:val="000F75C9"/>
    <w:rsid w:val="00121ABF"/>
    <w:rsid w:val="001346F5"/>
    <w:rsid w:val="001349D2"/>
    <w:rsid w:val="00140407"/>
    <w:rsid w:val="00143B7A"/>
    <w:rsid w:val="00156967"/>
    <w:rsid w:val="0018175A"/>
    <w:rsid w:val="00191F3A"/>
    <w:rsid w:val="001946C1"/>
    <w:rsid w:val="001A3F79"/>
    <w:rsid w:val="001B4231"/>
    <w:rsid w:val="001C7256"/>
    <w:rsid w:val="001D4F13"/>
    <w:rsid w:val="001E56D2"/>
    <w:rsid w:val="001E6292"/>
    <w:rsid w:val="002009C5"/>
    <w:rsid w:val="0020353F"/>
    <w:rsid w:val="00210524"/>
    <w:rsid w:val="00210745"/>
    <w:rsid w:val="00215DF4"/>
    <w:rsid w:val="00224C01"/>
    <w:rsid w:val="0022522C"/>
    <w:rsid w:val="0022592E"/>
    <w:rsid w:val="00230845"/>
    <w:rsid w:val="002809EB"/>
    <w:rsid w:val="002B46EC"/>
    <w:rsid w:val="002B6EBC"/>
    <w:rsid w:val="002D4015"/>
    <w:rsid w:val="002D42B3"/>
    <w:rsid w:val="002D45D7"/>
    <w:rsid w:val="002E753E"/>
    <w:rsid w:val="002F318D"/>
    <w:rsid w:val="00300448"/>
    <w:rsid w:val="00304356"/>
    <w:rsid w:val="0030495A"/>
    <w:rsid w:val="00304963"/>
    <w:rsid w:val="00317A63"/>
    <w:rsid w:val="00330EEB"/>
    <w:rsid w:val="00333AA6"/>
    <w:rsid w:val="003448A0"/>
    <w:rsid w:val="003525AF"/>
    <w:rsid w:val="0035445E"/>
    <w:rsid w:val="0036335E"/>
    <w:rsid w:val="003659EC"/>
    <w:rsid w:val="00372903"/>
    <w:rsid w:val="00382212"/>
    <w:rsid w:val="00382BF2"/>
    <w:rsid w:val="003B544C"/>
    <w:rsid w:val="003B5C80"/>
    <w:rsid w:val="003C5D29"/>
    <w:rsid w:val="003D493E"/>
    <w:rsid w:val="003E3C2D"/>
    <w:rsid w:val="003F3320"/>
    <w:rsid w:val="003F654C"/>
    <w:rsid w:val="004105B0"/>
    <w:rsid w:val="0042294C"/>
    <w:rsid w:val="00423F37"/>
    <w:rsid w:val="004363E5"/>
    <w:rsid w:val="004377CE"/>
    <w:rsid w:val="00463EE9"/>
    <w:rsid w:val="00464A75"/>
    <w:rsid w:val="00476502"/>
    <w:rsid w:val="00486910"/>
    <w:rsid w:val="00486BBF"/>
    <w:rsid w:val="00487178"/>
    <w:rsid w:val="00487F3E"/>
    <w:rsid w:val="00492C13"/>
    <w:rsid w:val="00496E07"/>
    <w:rsid w:val="004A5F91"/>
    <w:rsid w:val="004B702A"/>
    <w:rsid w:val="004E45D4"/>
    <w:rsid w:val="005167A0"/>
    <w:rsid w:val="005219DE"/>
    <w:rsid w:val="005226C9"/>
    <w:rsid w:val="00542B21"/>
    <w:rsid w:val="005447B3"/>
    <w:rsid w:val="00546492"/>
    <w:rsid w:val="00550777"/>
    <w:rsid w:val="00552AE5"/>
    <w:rsid w:val="005536F1"/>
    <w:rsid w:val="0056253D"/>
    <w:rsid w:val="00562941"/>
    <w:rsid w:val="00565EBD"/>
    <w:rsid w:val="00571ADE"/>
    <w:rsid w:val="00577CA1"/>
    <w:rsid w:val="005849A6"/>
    <w:rsid w:val="005A4C3B"/>
    <w:rsid w:val="005A7AF5"/>
    <w:rsid w:val="005B1983"/>
    <w:rsid w:val="005B6815"/>
    <w:rsid w:val="005C1CE1"/>
    <w:rsid w:val="005C2BA8"/>
    <w:rsid w:val="005D09C1"/>
    <w:rsid w:val="005D259E"/>
    <w:rsid w:val="005D6FC3"/>
    <w:rsid w:val="005D6FE5"/>
    <w:rsid w:val="005D7A83"/>
    <w:rsid w:val="005E6A74"/>
    <w:rsid w:val="005F169F"/>
    <w:rsid w:val="005F3624"/>
    <w:rsid w:val="005F700E"/>
    <w:rsid w:val="005F7F2C"/>
    <w:rsid w:val="006012F4"/>
    <w:rsid w:val="006064C8"/>
    <w:rsid w:val="00614E0D"/>
    <w:rsid w:val="006406BE"/>
    <w:rsid w:val="00647AFE"/>
    <w:rsid w:val="0065110C"/>
    <w:rsid w:val="006579F6"/>
    <w:rsid w:val="00664738"/>
    <w:rsid w:val="00666692"/>
    <w:rsid w:val="00673D7E"/>
    <w:rsid w:val="0068020F"/>
    <w:rsid w:val="0068506E"/>
    <w:rsid w:val="00695785"/>
    <w:rsid w:val="006A0971"/>
    <w:rsid w:val="006A5948"/>
    <w:rsid w:val="006B2AA0"/>
    <w:rsid w:val="006F07EC"/>
    <w:rsid w:val="006F13E4"/>
    <w:rsid w:val="007410B6"/>
    <w:rsid w:val="007529F7"/>
    <w:rsid w:val="00753EB2"/>
    <w:rsid w:val="00764551"/>
    <w:rsid w:val="00765276"/>
    <w:rsid w:val="00773036"/>
    <w:rsid w:val="00783646"/>
    <w:rsid w:val="00784B68"/>
    <w:rsid w:val="00787A43"/>
    <w:rsid w:val="007925FD"/>
    <w:rsid w:val="007B0F53"/>
    <w:rsid w:val="007D2B4B"/>
    <w:rsid w:val="007F0794"/>
    <w:rsid w:val="007F14E5"/>
    <w:rsid w:val="007F412A"/>
    <w:rsid w:val="007F60B3"/>
    <w:rsid w:val="00823108"/>
    <w:rsid w:val="008270F5"/>
    <w:rsid w:val="00830656"/>
    <w:rsid w:val="008500B4"/>
    <w:rsid w:val="00854D64"/>
    <w:rsid w:val="00863B30"/>
    <w:rsid w:val="00874168"/>
    <w:rsid w:val="00876AF7"/>
    <w:rsid w:val="00883F53"/>
    <w:rsid w:val="00884AB3"/>
    <w:rsid w:val="00885ED5"/>
    <w:rsid w:val="00886AF3"/>
    <w:rsid w:val="00893176"/>
    <w:rsid w:val="008B38B6"/>
    <w:rsid w:val="008B71C9"/>
    <w:rsid w:val="008C044A"/>
    <w:rsid w:val="008C0A79"/>
    <w:rsid w:val="008C1D58"/>
    <w:rsid w:val="008C433E"/>
    <w:rsid w:val="008C581F"/>
    <w:rsid w:val="008C5BDD"/>
    <w:rsid w:val="008D031A"/>
    <w:rsid w:val="008E64C2"/>
    <w:rsid w:val="009061DB"/>
    <w:rsid w:val="009121DC"/>
    <w:rsid w:val="0092039C"/>
    <w:rsid w:val="009218BC"/>
    <w:rsid w:val="00922EC0"/>
    <w:rsid w:val="00925B1C"/>
    <w:rsid w:val="00936507"/>
    <w:rsid w:val="00952040"/>
    <w:rsid w:val="00963AB2"/>
    <w:rsid w:val="00964C79"/>
    <w:rsid w:val="009758C5"/>
    <w:rsid w:val="009947C0"/>
    <w:rsid w:val="009A09F7"/>
    <w:rsid w:val="009B0561"/>
    <w:rsid w:val="009D010B"/>
    <w:rsid w:val="009D071D"/>
    <w:rsid w:val="009D52D3"/>
    <w:rsid w:val="009F2885"/>
    <w:rsid w:val="009F66D3"/>
    <w:rsid w:val="00A01356"/>
    <w:rsid w:val="00A03415"/>
    <w:rsid w:val="00A101FA"/>
    <w:rsid w:val="00A1515B"/>
    <w:rsid w:val="00A204E9"/>
    <w:rsid w:val="00A24AF3"/>
    <w:rsid w:val="00A269F8"/>
    <w:rsid w:val="00A3153E"/>
    <w:rsid w:val="00A322EC"/>
    <w:rsid w:val="00A36A45"/>
    <w:rsid w:val="00A434D5"/>
    <w:rsid w:val="00A522EF"/>
    <w:rsid w:val="00A52784"/>
    <w:rsid w:val="00A53CB1"/>
    <w:rsid w:val="00A53E28"/>
    <w:rsid w:val="00A577D2"/>
    <w:rsid w:val="00A70A51"/>
    <w:rsid w:val="00A778CD"/>
    <w:rsid w:val="00A912F3"/>
    <w:rsid w:val="00A943A7"/>
    <w:rsid w:val="00AA1D45"/>
    <w:rsid w:val="00AA23AB"/>
    <w:rsid w:val="00AA7A3A"/>
    <w:rsid w:val="00AB4787"/>
    <w:rsid w:val="00AB7698"/>
    <w:rsid w:val="00AB7E43"/>
    <w:rsid w:val="00AC2613"/>
    <w:rsid w:val="00AF6042"/>
    <w:rsid w:val="00B01AB7"/>
    <w:rsid w:val="00B03044"/>
    <w:rsid w:val="00B03C63"/>
    <w:rsid w:val="00B26072"/>
    <w:rsid w:val="00B70882"/>
    <w:rsid w:val="00B715D3"/>
    <w:rsid w:val="00B7181C"/>
    <w:rsid w:val="00B740AA"/>
    <w:rsid w:val="00B758A7"/>
    <w:rsid w:val="00B86BC1"/>
    <w:rsid w:val="00BA1C67"/>
    <w:rsid w:val="00BA1E44"/>
    <w:rsid w:val="00BA36CB"/>
    <w:rsid w:val="00BA67D3"/>
    <w:rsid w:val="00BB20DD"/>
    <w:rsid w:val="00BB63BC"/>
    <w:rsid w:val="00BB6768"/>
    <w:rsid w:val="00BE5386"/>
    <w:rsid w:val="00BF4358"/>
    <w:rsid w:val="00C075B2"/>
    <w:rsid w:val="00C16ABA"/>
    <w:rsid w:val="00C173CA"/>
    <w:rsid w:val="00C20BE5"/>
    <w:rsid w:val="00C21073"/>
    <w:rsid w:val="00C33F0B"/>
    <w:rsid w:val="00C35424"/>
    <w:rsid w:val="00C404DB"/>
    <w:rsid w:val="00C442C1"/>
    <w:rsid w:val="00C47196"/>
    <w:rsid w:val="00C62B16"/>
    <w:rsid w:val="00C705A3"/>
    <w:rsid w:val="00C71697"/>
    <w:rsid w:val="00C73859"/>
    <w:rsid w:val="00C813D3"/>
    <w:rsid w:val="00C81496"/>
    <w:rsid w:val="00C84BAB"/>
    <w:rsid w:val="00C87481"/>
    <w:rsid w:val="00C95112"/>
    <w:rsid w:val="00CA4F93"/>
    <w:rsid w:val="00CA5F72"/>
    <w:rsid w:val="00CC191F"/>
    <w:rsid w:val="00CC22BE"/>
    <w:rsid w:val="00CF5955"/>
    <w:rsid w:val="00D137BF"/>
    <w:rsid w:val="00D14989"/>
    <w:rsid w:val="00D37919"/>
    <w:rsid w:val="00D403A5"/>
    <w:rsid w:val="00D42EC8"/>
    <w:rsid w:val="00D437C5"/>
    <w:rsid w:val="00D57852"/>
    <w:rsid w:val="00D6352D"/>
    <w:rsid w:val="00D67F8E"/>
    <w:rsid w:val="00D81189"/>
    <w:rsid w:val="00D8438F"/>
    <w:rsid w:val="00D8662A"/>
    <w:rsid w:val="00D87E5E"/>
    <w:rsid w:val="00DB2C56"/>
    <w:rsid w:val="00DB431B"/>
    <w:rsid w:val="00DC0465"/>
    <w:rsid w:val="00DE3160"/>
    <w:rsid w:val="00E02AB7"/>
    <w:rsid w:val="00E04112"/>
    <w:rsid w:val="00E11E67"/>
    <w:rsid w:val="00E23DD1"/>
    <w:rsid w:val="00E3464B"/>
    <w:rsid w:val="00E564DB"/>
    <w:rsid w:val="00E61662"/>
    <w:rsid w:val="00E77698"/>
    <w:rsid w:val="00EA5F4E"/>
    <w:rsid w:val="00EB4768"/>
    <w:rsid w:val="00EB6BF9"/>
    <w:rsid w:val="00ED0A11"/>
    <w:rsid w:val="00ED1615"/>
    <w:rsid w:val="00ED6D39"/>
    <w:rsid w:val="00EE03CB"/>
    <w:rsid w:val="00EF09A1"/>
    <w:rsid w:val="00EF1B36"/>
    <w:rsid w:val="00F02B49"/>
    <w:rsid w:val="00F05350"/>
    <w:rsid w:val="00F225C0"/>
    <w:rsid w:val="00F24BD5"/>
    <w:rsid w:val="00F31CF4"/>
    <w:rsid w:val="00F354D5"/>
    <w:rsid w:val="00F401BB"/>
    <w:rsid w:val="00F46B6B"/>
    <w:rsid w:val="00F6761F"/>
    <w:rsid w:val="00F73EA4"/>
    <w:rsid w:val="00F80E10"/>
    <w:rsid w:val="00F82B02"/>
    <w:rsid w:val="00F96A75"/>
    <w:rsid w:val="00FA34D0"/>
    <w:rsid w:val="00FB68B1"/>
    <w:rsid w:val="00FC16E9"/>
    <w:rsid w:val="00FC4F28"/>
    <w:rsid w:val="00FC5B5D"/>
    <w:rsid w:val="00FD0CE5"/>
    <w:rsid w:val="00FE0728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49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6E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46E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nhideWhenUsed/>
    <w:rsid w:val="00D81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1189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8506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44C"/>
    <w:rPr>
      <w:rFonts w:ascii="Tahoma" w:hAnsi="Tahoma" w:cs="Tahoma"/>
      <w:sz w:val="16"/>
      <w:szCs w:val="16"/>
    </w:rPr>
  </w:style>
  <w:style w:type="character" w:customStyle="1" w:styleId="libtext1">
    <w:name w:val="libtext1"/>
    <w:basedOn w:val="DefaultParagraphFont"/>
    <w:rsid w:val="000D0418"/>
    <w:rPr>
      <w:rFonts w:ascii="Arial" w:hAnsi="Arial" w:cs="Arial" w:hint="default"/>
      <w:color w:val="000000"/>
      <w:sz w:val="20"/>
      <w:szCs w:val="20"/>
    </w:rPr>
  </w:style>
  <w:style w:type="character" w:customStyle="1" w:styleId="libtext">
    <w:name w:val="libtext"/>
    <w:basedOn w:val="DefaultParagraphFont"/>
    <w:rsid w:val="000D0418"/>
  </w:style>
  <w:style w:type="paragraph" w:styleId="BodyText2">
    <w:name w:val="Body Text 2"/>
    <w:basedOn w:val="Normal"/>
    <w:link w:val="BodyText2Char"/>
    <w:semiHidden/>
    <w:unhideWhenUsed/>
    <w:rsid w:val="007F14E5"/>
    <w:pPr>
      <w:tabs>
        <w:tab w:val="left" w:pos="6210"/>
        <w:tab w:val="left" w:pos="6624"/>
      </w:tabs>
      <w:overflowPunct w:val="0"/>
      <w:autoSpaceDE w:val="0"/>
      <w:autoSpaceDN w:val="0"/>
      <w:adjustRightInd w:val="0"/>
      <w:spacing w:line="240" w:lineRule="exact"/>
      <w:jc w:val="both"/>
    </w:pPr>
    <w:rPr>
      <w:rFonts w:ascii="Courier New" w:hAnsi="Courier New"/>
    </w:rPr>
  </w:style>
  <w:style w:type="character" w:customStyle="1" w:styleId="BodyText2Char">
    <w:name w:val="Body Text 2 Char"/>
    <w:basedOn w:val="DefaultParagraphFont"/>
    <w:link w:val="BodyText2"/>
    <w:semiHidden/>
    <w:rsid w:val="007F14E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2020-03-24T16:28:00Z</dcterms:created>
  <dcterms:modified xsi:type="dcterms:W3CDTF">2020-04-21T16:12:00Z</dcterms:modified>
  <cp:category/>
</cp:coreProperties>
</file>