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993A39">
        <w:rPr>
          <w:rFonts w:ascii="Courier New" w:hAnsi="Courier New"/>
        </w:rPr>
        <w:t>3075</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2D08C4">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2208" w:rsidRDefault="00937B8E">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His </w:t>
      </w:r>
      <w:r w:rsidR="00034375">
        <w:rPr>
          <w:rFonts w:ascii="Courier New" w:hAnsi="Courier New" w:cs="Courier New"/>
        </w:rPr>
        <w:t>narrative reason for separation of “</w:t>
      </w:r>
      <w:r>
        <w:rPr>
          <w:rFonts w:ascii="Courier New" w:hAnsi="Courier New" w:cs="Courier New"/>
        </w:rPr>
        <w:t xml:space="preserve">Entry Level </w:t>
      </w:r>
      <w:r w:rsidR="00034375">
        <w:rPr>
          <w:rFonts w:ascii="Courier New" w:hAnsi="Courier New" w:cs="Courier New"/>
        </w:rPr>
        <w:t xml:space="preserve">Performance and Conduct” be changed to an </w:t>
      </w:r>
      <w:r>
        <w:rPr>
          <w:rFonts w:ascii="Courier New" w:hAnsi="Courier New" w:cs="Courier New"/>
        </w:rPr>
        <w:t>“honorable medical discharge.”</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C04468" w:rsidRDefault="00034375" w:rsidP="00034375">
      <w:pPr>
        <w:tabs>
          <w:tab w:val="left" w:pos="288"/>
          <w:tab w:val="left" w:pos="4752"/>
        </w:tabs>
        <w:spacing w:line="240" w:lineRule="exact"/>
        <w:ind w:right="-720"/>
        <w:jc w:val="both"/>
        <w:rPr>
          <w:rFonts w:ascii="Courier New" w:hAnsi="Courier New"/>
        </w:rPr>
      </w:pPr>
      <w:r>
        <w:rPr>
          <w:rFonts w:ascii="Courier New" w:hAnsi="Courier New"/>
        </w:rPr>
        <w:t xml:space="preserve">He was diagnosed as a paranoid schizophrenic while in the Air Force and was told he was being discharged with an honorable medical discharge.  He also does not understand why his narrative reason for separation includes mention of his conduct when he did everything he was told to do while in the service.  </w:t>
      </w:r>
    </w:p>
    <w:p w:rsidR="00C04468" w:rsidRDefault="00C04468" w:rsidP="00191F3A">
      <w:pPr>
        <w:tabs>
          <w:tab w:val="left" w:pos="288"/>
          <w:tab w:val="left" w:pos="4752"/>
        </w:tabs>
        <w:spacing w:line="240" w:lineRule="exact"/>
        <w:ind w:right="-720"/>
        <w:jc w:val="both"/>
        <w:rPr>
          <w:rFonts w:ascii="Courier New" w:hAnsi="Courier New"/>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34375" w:rsidRPr="00034375" w:rsidRDefault="00034375" w:rsidP="00034375">
      <w:pPr>
        <w:tabs>
          <w:tab w:val="left" w:pos="288"/>
          <w:tab w:val="left" w:pos="4752"/>
        </w:tabs>
        <w:spacing w:line="240" w:lineRule="exact"/>
        <w:ind w:right="-720"/>
        <w:jc w:val="both"/>
        <w:rPr>
          <w:rFonts w:ascii="Courier New" w:hAnsi="Courier New"/>
        </w:rPr>
      </w:pPr>
      <w:r w:rsidRPr="00034375">
        <w:rPr>
          <w:rFonts w:ascii="Courier New" w:hAnsi="Courier New"/>
        </w:rPr>
        <w:t>The relevant facts pertaining to this application</w:t>
      </w:r>
      <w:r>
        <w:rPr>
          <w:rFonts w:ascii="Courier New" w:hAnsi="Courier New"/>
        </w:rPr>
        <w:t>, extracted from the applicant’s military personnel records,</w:t>
      </w:r>
      <w:r w:rsidRPr="00034375">
        <w:rPr>
          <w:rFonts w:ascii="Courier New" w:hAnsi="Courier New"/>
        </w:rPr>
        <w:t xml:space="preserve"> are contained in the letter prepared by the appropriate office of the Air Force.  Accordingly, there is no need to recite these facts in this Record of Proceedings.</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80F40" w:rsidRDefault="00034375">
      <w:pPr>
        <w:tabs>
          <w:tab w:val="left" w:pos="288"/>
          <w:tab w:val="left" w:pos="4752"/>
        </w:tabs>
        <w:spacing w:line="240" w:lineRule="exact"/>
        <w:ind w:right="-720"/>
        <w:jc w:val="both"/>
        <w:rPr>
          <w:rFonts w:ascii="Courier New" w:hAnsi="Courier New"/>
        </w:rPr>
      </w:pPr>
      <w:r>
        <w:rPr>
          <w:rFonts w:ascii="Courier New" w:hAnsi="Courier New"/>
        </w:rPr>
        <w:t xml:space="preserve">The AFBCMR Medical Consultant recommends denial, indicating </w:t>
      </w:r>
      <w:r w:rsidR="00025A64">
        <w:rPr>
          <w:rFonts w:ascii="Courier New" w:hAnsi="Courier New"/>
        </w:rPr>
        <w:t>the applicant has not me</w:t>
      </w:r>
      <w:r w:rsidR="00153CA6">
        <w:rPr>
          <w:rFonts w:ascii="Courier New" w:hAnsi="Courier New"/>
        </w:rPr>
        <w:t>t</w:t>
      </w:r>
      <w:r w:rsidR="00025A64">
        <w:rPr>
          <w:rFonts w:ascii="Courier New" w:hAnsi="Courier New"/>
        </w:rPr>
        <w:t xml:space="preserve"> the burden of proof of an error or injustice that warrants the desired change of the record.  The record shows the applicant entered military service on 24</w:t>
      </w:r>
      <w:r w:rsidR="00A80F40">
        <w:rPr>
          <w:rFonts w:ascii="Courier New" w:hAnsi="Courier New"/>
        </w:rPr>
        <w:t> </w:t>
      </w:r>
      <w:r w:rsidR="00025A64">
        <w:rPr>
          <w:rFonts w:ascii="Courier New" w:hAnsi="Courier New"/>
        </w:rPr>
        <w:t>Oct</w:t>
      </w:r>
      <w:r w:rsidR="00A80F40">
        <w:rPr>
          <w:rFonts w:ascii="Courier New" w:hAnsi="Courier New"/>
        </w:rPr>
        <w:t> </w:t>
      </w:r>
      <w:r w:rsidR="00025A64">
        <w:rPr>
          <w:rFonts w:ascii="Courier New" w:hAnsi="Courier New"/>
        </w:rPr>
        <w:t>84</w:t>
      </w:r>
      <w:r w:rsidR="00A80F40">
        <w:rPr>
          <w:rFonts w:ascii="Courier New" w:hAnsi="Courier New"/>
        </w:rPr>
        <w:t>.</w:t>
      </w:r>
      <w:r w:rsidR="00025A64">
        <w:rPr>
          <w:rFonts w:ascii="Courier New" w:hAnsi="Courier New"/>
        </w:rPr>
        <w:t xml:space="preserve">  </w:t>
      </w:r>
      <w:r w:rsidR="00A80F40">
        <w:rPr>
          <w:rFonts w:ascii="Courier New" w:hAnsi="Courier New"/>
        </w:rPr>
        <w:t>His</w:t>
      </w:r>
      <w:r w:rsidR="00025A64">
        <w:rPr>
          <w:rFonts w:ascii="Courier New" w:hAnsi="Courier New"/>
        </w:rPr>
        <w:t xml:space="preserve"> service medical records indicate that he was subjected to a mental health evaluation which included a battery of psychological assessments with results that suggest he was dissatisfied with the Security Police Air Force Specialty (AFS) and was willing to do whatever it took to meet his own needs.  The psychologist entered a diagnosis of malingering with </w:t>
      </w:r>
      <w:r w:rsidR="00025A64">
        <w:rPr>
          <w:rFonts w:ascii="Courier New" w:hAnsi="Courier New"/>
        </w:rPr>
        <w:lastRenderedPageBreak/>
        <w:t xml:space="preserve">immature and schizoid type personality traits and recommended his administrative separation.  </w:t>
      </w:r>
      <w:r w:rsidR="00A80F40">
        <w:rPr>
          <w:rFonts w:ascii="Courier New" w:hAnsi="Courier New"/>
        </w:rPr>
        <w:t>The applicant</w:t>
      </w:r>
      <w:r w:rsidR="00025A64">
        <w:rPr>
          <w:rFonts w:ascii="Courier New" w:hAnsi="Courier New"/>
        </w:rPr>
        <w:t xml:space="preserve"> acknowledged receipt of the commander’s notification letter</w:t>
      </w:r>
      <w:r w:rsidR="00A80F40">
        <w:rPr>
          <w:rFonts w:ascii="Courier New" w:hAnsi="Courier New"/>
        </w:rPr>
        <w:t xml:space="preserve">, as well as his right </w:t>
      </w:r>
      <w:r w:rsidR="00025A64">
        <w:rPr>
          <w:rFonts w:ascii="Courier New" w:hAnsi="Courier New"/>
        </w:rPr>
        <w:t xml:space="preserve">to consult counsel and submit statements in his own behalf.  The discharge action was found to be legally sufficient on 29 Mar 85 and the discharge authority </w:t>
      </w:r>
      <w:r w:rsidR="00A80F40">
        <w:rPr>
          <w:rFonts w:ascii="Courier New" w:hAnsi="Courier New"/>
        </w:rPr>
        <w:t xml:space="preserve">subsequently </w:t>
      </w:r>
      <w:r w:rsidR="00025A64">
        <w:rPr>
          <w:rFonts w:ascii="Courier New" w:hAnsi="Courier New"/>
        </w:rPr>
        <w:t xml:space="preserve">approved the commander’s recommendation.  On 5 Apr 85, the applicant was furnished an </w:t>
      </w:r>
      <w:r w:rsidR="00153CA6">
        <w:rPr>
          <w:rFonts w:ascii="Courier New" w:hAnsi="Courier New"/>
        </w:rPr>
        <w:t>Entry-level separation (</w:t>
      </w:r>
      <w:r w:rsidR="00025A64">
        <w:rPr>
          <w:rFonts w:ascii="Courier New" w:hAnsi="Courier New"/>
        </w:rPr>
        <w:t>ELS</w:t>
      </w:r>
      <w:r w:rsidR="00153CA6">
        <w:rPr>
          <w:rFonts w:ascii="Courier New" w:hAnsi="Courier New"/>
        </w:rPr>
        <w:t>)</w:t>
      </w:r>
      <w:r w:rsidR="00025A64">
        <w:rPr>
          <w:rFonts w:ascii="Courier New" w:hAnsi="Courier New"/>
        </w:rPr>
        <w:t xml:space="preserve"> with uncharacterized service.</w:t>
      </w:r>
      <w:r w:rsidR="00A80F40">
        <w:rPr>
          <w:rFonts w:ascii="Courier New" w:hAnsi="Courier New"/>
        </w:rPr>
        <w:t xml:space="preserve"> </w:t>
      </w:r>
      <w:r w:rsidR="00025A64">
        <w:rPr>
          <w:rFonts w:ascii="Courier New" w:hAnsi="Courier New"/>
        </w:rPr>
        <w:t xml:space="preserve"> </w:t>
      </w:r>
      <w:r w:rsidR="00A80F40">
        <w:rPr>
          <w:rFonts w:ascii="Courier New" w:hAnsi="Courier New"/>
        </w:rPr>
        <w:t>The applicant was diagnosed with a condition not considered a disability which did not qualify him for a disability separation.  Under current standards an individual who has demonstrated the inability to adjust to military service, or an inability to perform military duties, within the first 180 days of service, may be discharged as an ELS.  Due to the relatively brief period of service, it has been determined inappropriate and unfair to the member or the department, to characterize such a brief period of service.</w:t>
      </w:r>
    </w:p>
    <w:p w:rsidR="00A80F40" w:rsidRDefault="00A80F40">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w:t>
      </w:r>
      <w:r w:rsidR="00153CA6">
        <w:rPr>
          <w:rFonts w:ascii="Courier New" w:hAnsi="Courier New"/>
        </w:rPr>
        <w:t xml:space="preserve">FBCMR Medical Consultant’s evaluation is </w:t>
      </w:r>
      <w:r>
        <w:rPr>
          <w:rFonts w:ascii="Courier New" w:hAnsi="Courier New"/>
        </w:rPr>
        <w:t xml:space="preserve">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F1A30" w:rsidRDefault="000F1A30" w:rsidP="00995FB9">
      <w:pPr>
        <w:tabs>
          <w:tab w:val="left" w:pos="288"/>
          <w:tab w:val="left" w:pos="4752"/>
        </w:tabs>
        <w:spacing w:line="240" w:lineRule="exact"/>
        <w:ind w:right="-720"/>
        <w:jc w:val="both"/>
        <w:rPr>
          <w:rFonts w:ascii="Courier New" w:hAnsi="Courier New"/>
        </w:rPr>
      </w:pPr>
      <w:r>
        <w:rPr>
          <w:rFonts w:ascii="Courier New" w:hAnsi="Courier New"/>
        </w:rPr>
        <w:t>A copy of the AFBCMR Medical Consultant’s evaluation was forwarded to applicant on 29 Apr 11 for review and comment within 30 days.  As of this date, no response has been received by this office (Exhibit D).</w:t>
      </w:r>
    </w:p>
    <w:p w:rsidR="008D2BE8" w:rsidRDefault="008D2BE8" w:rsidP="002D5A5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F35C5" w:rsidRDefault="003F35C5">
      <w:pPr>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2.  The application was </w:t>
      </w:r>
      <w:r w:rsidR="000F1A30">
        <w:rPr>
          <w:rFonts w:ascii="Courier New" w:hAnsi="Courier New"/>
        </w:rPr>
        <w:t xml:space="preserve">not </w:t>
      </w:r>
      <w:r w:rsidRPr="00B67D96">
        <w:rPr>
          <w:rFonts w:ascii="Courier New" w:hAnsi="Courier New"/>
        </w:rPr>
        <w:t>timely filed</w:t>
      </w:r>
      <w:r w:rsidR="000F1A30">
        <w:rPr>
          <w:rFonts w:ascii="Courier New" w:hAnsi="Courier New"/>
        </w:rPr>
        <w:t>; however, it is in the interest of justice to excuse the failure to timely file.</w:t>
      </w:r>
    </w:p>
    <w:p w:rsidR="00031D93" w:rsidRPr="00B67D96" w:rsidRDefault="00031D93" w:rsidP="00B657B4">
      <w:pPr>
        <w:tabs>
          <w:tab w:val="left" w:pos="288"/>
          <w:tab w:val="left" w:pos="4752"/>
        </w:tabs>
        <w:spacing w:line="240" w:lineRule="exact"/>
        <w:ind w:right="-720"/>
        <w:jc w:val="both"/>
        <w:rPr>
          <w:rFonts w:ascii="Courier New" w:hAnsi="Courier New"/>
        </w:rPr>
      </w:pPr>
    </w:p>
    <w:p w:rsidR="002D5A57" w:rsidRPr="00C70069" w:rsidRDefault="002D5A57" w:rsidP="002D5A57">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 xml:space="preserve">an </w:t>
      </w:r>
      <w:r w:rsidRPr="00C70069">
        <w:rPr>
          <w:rFonts w:ascii="Courier New" w:eastAsiaTheme="minorHAnsi" w:hAnsi="Courier New" w:cs="Courier New"/>
          <w:szCs w:val="24"/>
        </w:rPr>
        <w:t xml:space="preserve">error or injustice.  After careful consideration of applicant's request and the available evidence of record, we find insufficient evidence of error or injustice to warrant corrective action.  The facts and opinions stated in the advisory opinion appear to be based on the evidence of record and have not been adequately rebutted by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Absent persuasive evidence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was denied rights to which </w:t>
      </w:r>
      <w:r>
        <w:rPr>
          <w:rFonts w:ascii="Courier New" w:eastAsiaTheme="minorHAnsi" w:hAnsi="Courier New" w:cs="Courier New"/>
          <w:szCs w:val="24"/>
        </w:rPr>
        <w:t xml:space="preserve">he was </w:t>
      </w:r>
      <w:r w:rsidRPr="00C70069">
        <w:rPr>
          <w:rFonts w:ascii="Courier New" w:eastAsiaTheme="minorHAnsi" w:hAnsi="Courier New" w:cs="Courier New"/>
          <w:szCs w:val="24"/>
        </w:rPr>
        <w:t>entitled, appropriate regulations were not followed, or appropriate standards were not applied, we find no basis to disturb the existing record.</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lastRenderedPageBreak/>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993A39">
        <w:rPr>
          <w:rFonts w:ascii="Courier New" w:hAnsi="Courier New"/>
        </w:rPr>
        <w:t>3075</w:t>
      </w:r>
      <w:r w:rsidRPr="00B67D96">
        <w:rPr>
          <w:rFonts w:ascii="Courier New" w:hAnsi="Courier New"/>
        </w:rPr>
        <w:t xml:space="preserve"> in Executive Session on </w:t>
      </w:r>
      <w:r w:rsidR="000F1A30">
        <w:rPr>
          <w:rFonts w:ascii="Courier New" w:hAnsi="Courier New"/>
        </w:rPr>
        <w:t>2 Jun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0F1A30" w:rsidRDefault="000F1A30" w:rsidP="00EA7C53">
      <w:pPr>
        <w:tabs>
          <w:tab w:val="left" w:pos="720"/>
          <w:tab w:val="left" w:pos="4752"/>
        </w:tabs>
        <w:spacing w:line="240" w:lineRule="exact"/>
        <w:ind w:right="-720"/>
        <w:jc w:val="both"/>
        <w:rPr>
          <w:rFonts w:ascii="Courier New" w:hAnsi="Courier New" w:cs="Courier New"/>
        </w:rPr>
      </w:pPr>
      <w:r>
        <w:rPr>
          <w:rFonts w:ascii="Courier New" w:hAnsi="Courier New" w:cs="Courier New"/>
        </w:rPr>
        <w:tab/>
      </w:r>
    </w:p>
    <w:p w:rsidR="00EA7C53" w:rsidRPr="003402A8" w:rsidRDefault="00EA7C53" w:rsidP="00EA7C53">
      <w:pPr>
        <w:tabs>
          <w:tab w:val="left" w:pos="720"/>
          <w:tab w:val="left" w:pos="4752"/>
        </w:tabs>
        <w:spacing w:line="240" w:lineRule="exact"/>
        <w:ind w:right="-720"/>
        <w:jc w:val="both"/>
        <w:rPr>
          <w:rFonts w:ascii="Courier New" w:hAnsi="Courier New" w:cs="Courier New"/>
        </w:rPr>
      </w:pP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6C5C9F">
        <w:rPr>
          <w:rFonts w:ascii="Courier New" w:hAnsi="Courier New"/>
        </w:rPr>
        <w:t>18 Aug 10</w:t>
      </w:r>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0F1A30"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B657B4">
        <w:rPr>
          <w:rFonts w:ascii="Courier New" w:hAnsi="Courier New"/>
        </w:rPr>
        <w:t>AF</w:t>
      </w:r>
      <w:r w:rsidR="000F1A30">
        <w:rPr>
          <w:rFonts w:ascii="Courier New" w:hAnsi="Courier New"/>
        </w:rPr>
        <w:t xml:space="preserve">BCMR Medical Consultant, </w:t>
      </w:r>
    </w:p>
    <w:p w:rsidR="00B657B4" w:rsidRPr="00B67D96" w:rsidRDefault="000F1A30" w:rsidP="00B657B4">
      <w:pPr>
        <w:tabs>
          <w:tab w:val="left" w:pos="288"/>
          <w:tab w:val="left" w:pos="4752"/>
        </w:tabs>
        <w:spacing w:line="240" w:lineRule="exact"/>
        <w:ind w:right="-720"/>
        <w:jc w:val="both"/>
        <w:rPr>
          <w:rFonts w:ascii="Courier New" w:hAnsi="Courier New"/>
        </w:rPr>
      </w:pPr>
      <w:r>
        <w:rPr>
          <w:rFonts w:ascii="Courier New" w:hAnsi="Courier New"/>
        </w:rPr>
        <w:tab/>
        <w:t xml:space="preserve">               </w:t>
      </w:r>
      <w:proofErr w:type="gramStart"/>
      <w:r>
        <w:rPr>
          <w:rFonts w:ascii="Courier New" w:hAnsi="Courier New"/>
        </w:rPr>
        <w:t>dated</w:t>
      </w:r>
      <w:proofErr w:type="gramEnd"/>
      <w:r>
        <w:rPr>
          <w:rFonts w:ascii="Courier New" w:hAnsi="Courier New"/>
        </w:rPr>
        <w:t xml:space="preserve"> 27 Apr 11</w:t>
      </w:r>
      <w:r w:rsidR="00B657B4" w:rsidRPr="00B67D96">
        <w:rPr>
          <w:rFonts w:ascii="Courier New" w:hAnsi="Courier New"/>
        </w:rPr>
        <w:t>.</w:t>
      </w:r>
    </w:p>
    <w:p w:rsidR="00A06202" w:rsidRDefault="00A06202" w:rsidP="00A06202">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0F1A30">
        <w:rPr>
          <w:rFonts w:ascii="Courier New" w:hAnsi="Courier New"/>
        </w:rPr>
        <w:t>29 Apr 11</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3F35C5" w:rsidRDefault="00B657B4" w:rsidP="00EA7C53">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3F35C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6C5C9F" w:rsidRDefault="006C5C9F" w:rsidP="00EC74B8">
      <w:pPr>
        <w:tabs>
          <w:tab w:val="left" w:pos="288"/>
          <w:tab w:val="left" w:pos="4752"/>
        </w:tabs>
        <w:spacing w:line="240" w:lineRule="exact"/>
        <w:ind w:right="-720"/>
        <w:jc w:val="center"/>
        <w:outlineLvl w:val="0"/>
        <w:rPr>
          <w:rFonts w:ascii="Courier New" w:hAnsi="Courier New"/>
        </w:rPr>
      </w:pPr>
    </w:p>
    <w:sectPr w:rsidR="006C5C9F"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CF" w:rsidRDefault="00F826CF" w:rsidP="00673945">
      <w:r>
        <w:separator/>
      </w:r>
    </w:p>
  </w:endnote>
  <w:endnote w:type="continuationSeparator" w:id="0">
    <w:p w:rsidR="00F826CF" w:rsidRDefault="00F826CF"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1E" w:rsidRDefault="000C6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C14DE4" w:rsidRDefault="003F35C5" w:rsidP="00C14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0C681E" w:rsidRDefault="003F35C5" w:rsidP="000C68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F1" w:rsidRPr="004449F1" w:rsidRDefault="004449F1"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CF" w:rsidRDefault="00F826CF" w:rsidP="00673945">
      <w:r>
        <w:separator/>
      </w:r>
    </w:p>
  </w:footnote>
  <w:footnote w:type="continuationSeparator" w:id="0">
    <w:p w:rsidR="00F826CF" w:rsidRDefault="00F826CF"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81E" w:rsidRDefault="000C6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0C681E" w:rsidRDefault="003F35C5" w:rsidP="000C6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0C681E" w:rsidRDefault="003F35C5" w:rsidP="000C6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5C5" w:rsidRPr="003F35C5" w:rsidRDefault="003F35C5"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009B"/>
    <w:rsid w:val="00023C50"/>
    <w:rsid w:val="00025A64"/>
    <w:rsid w:val="00031928"/>
    <w:rsid w:val="00031D93"/>
    <w:rsid w:val="00034375"/>
    <w:rsid w:val="00035FBE"/>
    <w:rsid w:val="000441E7"/>
    <w:rsid w:val="00055D67"/>
    <w:rsid w:val="00056AA3"/>
    <w:rsid w:val="000574D7"/>
    <w:rsid w:val="0007688F"/>
    <w:rsid w:val="00076DDF"/>
    <w:rsid w:val="00093CB0"/>
    <w:rsid w:val="00096462"/>
    <w:rsid w:val="00097640"/>
    <w:rsid w:val="000C1B9F"/>
    <w:rsid w:val="000C3A2A"/>
    <w:rsid w:val="000C3FD0"/>
    <w:rsid w:val="000C681E"/>
    <w:rsid w:val="000D3CA7"/>
    <w:rsid w:val="000D5B9A"/>
    <w:rsid w:val="000F1A30"/>
    <w:rsid w:val="001119A0"/>
    <w:rsid w:val="00114260"/>
    <w:rsid w:val="0011797A"/>
    <w:rsid w:val="001344F1"/>
    <w:rsid w:val="00135044"/>
    <w:rsid w:val="0014445C"/>
    <w:rsid w:val="0014464F"/>
    <w:rsid w:val="001454DA"/>
    <w:rsid w:val="00152D75"/>
    <w:rsid w:val="00153CA6"/>
    <w:rsid w:val="00157569"/>
    <w:rsid w:val="00174A2A"/>
    <w:rsid w:val="0018334E"/>
    <w:rsid w:val="00183BEA"/>
    <w:rsid w:val="0018783E"/>
    <w:rsid w:val="00191F3A"/>
    <w:rsid w:val="00194EDE"/>
    <w:rsid w:val="00194F16"/>
    <w:rsid w:val="00195B3F"/>
    <w:rsid w:val="001C79FA"/>
    <w:rsid w:val="001D4DFE"/>
    <w:rsid w:val="001E6563"/>
    <w:rsid w:val="001E6994"/>
    <w:rsid w:val="0020093E"/>
    <w:rsid w:val="00242C93"/>
    <w:rsid w:val="00251036"/>
    <w:rsid w:val="0027441D"/>
    <w:rsid w:val="00274C72"/>
    <w:rsid w:val="002849D8"/>
    <w:rsid w:val="00291B47"/>
    <w:rsid w:val="002A797C"/>
    <w:rsid w:val="002B46EC"/>
    <w:rsid w:val="002B4FAC"/>
    <w:rsid w:val="002B6214"/>
    <w:rsid w:val="002B6EBC"/>
    <w:rsid w:val="002C0613"/>
    <w:rsid w:val="002C660B"/>
    <w:rsid w:val="002D08C4"/>
    <w:rsid w:val="002D1493"/>
    <w:rsid w:val="002D5A57"/>
    <w:rsid w:val="002E61BE"/>
    <w:rsid w:val="002F373D"/>
    <w:rsid w:val="00300760"/>
    <w:rsid w:val="00330EF7"/>
    <w:rsid w:val="0033153A"/>
    <w:rsid w:val="003402A8"/>
    <w:rsid w:val="00340E9C"/>
    <w:rsid w:val="003556C1"/>
    <w:rsid w:val="0036520E"/>
    <w:rsid w:val="00391688"/>
    <w:rsid w:val="003928EB"/>
    <w:rsid w:val="003B0331"/>
    <w:rsid w:val="003B0F08"/>
    <w:rsid w:val="003B1116"/>
    <w:rsid w:val="003B262F"/>
    <w:rsid w:val="003C7ABD"/>
    <w:rsid w:val="003D34D2"/>
    <w:rsid w:val="003D4A62"/>
    <w:rsid w:val="003E3FBC"/>
    <w:rsid w:val="003F35C5"/>
    <w:rsid w:val="00405533"/>
    <w:rsid w:val="00416CEB"/>
    <w:rsid w:val="00434399"/>
    <w:rsid w:val="00440C5D"/>
    <w:rsid w:val="00441723"/>
    <w:rsid w:val="004449F1"/>
    <w:rsid w:val="00457BB5"/>
    <w:rsid w:val="00471B3E"/>
    <w:rsid w:val="00483FD2"/>
    <w:rsid w:val="004861F1"/>
    <w:rsid w:val="004876C2"/>
    <w:rsid w:val="00490A44"/>
    <w:rsid w:val="00494EFB"/>
    <w:rsid w:val="004B415B"/>
    <w:rsid w:val="004C7911"/>
    <w:rsid w:val="004D0C68"/>
    <w:rsid w:val="004F3201"/>
    <w:rsid w:val="00500A71"/>
    <w:rsid w:val="005352A8"/>
    <w:rsid w:val="00542445"/>
    <w:rsid w:val="005605A5"/>
    <w:rsid w:val="0057620E"/>
    <w:rsid w:val="00580ED1"/>
    <w:rsid w:val="005818D4"/>
    <w:rsid w:val="00581BE2"/>
    <w:rsid w:val="00583130"/>
    <w:rsid w:val="00592340"/>
    <w:rsid w:val="005B13E0"/>
    <w:rsid w:val="005B36F8"/>
    <w:rsid w:val="005B4CA3"/>
    <w:rsid w:val="005B7763"/>
    <w:rsid w:val="005C6DBB"/>
    <w:rsid w:val="005D7ADA"/>
    <w:rsid w:val="005F0417"/>
    <w:rsid w:val="005F735E"/>
    <w:rsid w:val="00605750"/>
    <w:rsid w:val="006064C8"/>
    <w:rsid w:val="006065C2"/>
    <w:rsid w:val="00614588"/>
    <w:rsid w:val="00620E55"/>
    <w:rsid w:val="006544FC"/>
    <w:rsid w:val="00673945"/>
    <w:rsid w:val="006772BE"/>
    <w:rsid w:val="00677964"/>
    <w:rsid w:val="006918A1"/>
    <w:rsid w:val="006943EA"/>
    <w:rsid w:val="00697C77"/>
    <w:rsid w:val="006A266E"/>
    <w:rsid w:val="006B0AF4"/>
    <w:rsid w:val="006C5C9F"/>
    <w:rsid w:val="006D424D"/>
    <w:rsid w:val="006D4A9D"/>
    <w:rsid w:val="006E4B53"/>
    <w:rsid w:val="006E55CE"/>
    <w:rsid w:val="0070587E"/>
    <w:rsid w:val="007070D1"/>
    <w:rsid w:val="00722A74"/>
    <w:rsid w:val="00743974"/>
    <w:rsid w:val="00744F4C"/>
    <w:rsid w:val="00747672"/>
    <w:rsid w:val="00757D19"/>
    <w:rsid w:val="00783DD9"/>
    <w:rsid w:val="00792719"/>
    <w:rsid w:val="007A26AF"/>
    <w:rsid w:val="007A4E96"/>
    <w:rsid w:val="007B07B5"/>
    <w:rsid w:val="007D27A9"/>
    <w:rsid w:val="007E4E67"/>
    <w:rsid w:val="007F70A6"/>
    <w:rsid w:val="008041FF"/>
    <w:rsid w:val="00814040"/>
    <w:rsid w:val="00820991"/>
    <w:rsid w:val="00825822"/>
    <w:rsid w:val="00826C40"/>
    <w:rsid w:val="00856B44"/>
    <w:rsid w:val="008621F0"/>
    <w:rsid w:val="00866EE5"/>
    <w:rsid w:val="00886098"/>
    <w:rsid w:val="00891333"/>
    <w:rsid w:val="00891F73"/>
    <w:rsid w:val="008A1AAE"/>
    <w:rsid w:val="008A55D4"/>
    <w:rsid w:val="008C581F"/>
    <w:rsid w:val="008D031A"/>
    <w:rsid w:val="008D1FFE"/>
    <w:rsid w:val="008D2BE8"/>
    <w:rsid w:val="00910455"/>
    <w:rsid w:val="0091047B"/>
    <w:rsid w:val="00916FBE"/>
    <w:rsid w:val="00923364"/>
    <w:rsid w:val="00926FA9"/>
    <w:rsid w:val="00937B8E"/>
    <w:rsid w:val="00941852"/>
    <w:rsid w:val="00942168"/>
    <w:rsid w:val="00947935"/>
    <w:rsid w:val="009578A2"/>
    <w:rsid w:val="0096619B"/>
    <w:rsid w:val="00973D56"/>
    <w:rsid w:val="009756B5"/>
    <w:rsid w:val="00992BFF"/>
    <w:rsid w:val="00993A39"/>
    <w:rsid w:val="009A2797"/>
    <w:rsid w:val="009B1899"/>
    <w:rsid w:val="009B3700"/>
    <w:rsid w:val="009B57EE"/>
    <w:rsid w:val="009E5779"/>
    <w:rsid w:val="009F271F"/>
    <w:rsid w:val="00A06202"/>
    <w:rsid w:val="00A110C2"/>
    <w:rsid w:val="00A14F6B"/>
    <w:rsid w:val="00A40E68"/>
    <w:rsid w:val="00A42C12"/>
    <w:rsid w:val="00A56ACA"/>
    <w:rsid w:val="00A80F40"/>
    <w:rsid w:val="00A95CE4"/>
    <w:rsid w:val="00A964DE"/>
    <w:rsid w:val="00AA0D41"/>
    <w:rsid w:val="00AB4E9E"/>
    <w:rsid w:val="00AD7A8F"/>
    <w:rsid w:val="00AF1A49"/>
    <w:rsid w:val="00AF2F4B"/>
    <w:rsid w:val="00AF405C"/>
    <w:rsid w:val="00AF7BDC"/>
    <w:rsid w:val="00B03E1B"/>
    <w:rsid w:val="00B11B47"/>
    <w:rsid w:val="00B27CAF"/>
    <w:rsid w:val="00B31B28"/>
    <w:rsid w:val="00B3361E"/>
    <w:rsid w:val="00B47812"/>
    <w:rsid w:val="00B6501A"/>
    <w:rsid w:val="00B657B4"/>
    <w:rsid w:val="00B666F4"/>
    <w:rsid w:val="00B669B1"/>
    <w:rsid w:val="00B7181C"/>
    <w:rsid w:val="00B84C13"/>
    <w:rsid w:val="00B95E23"/>
    <w:rsid w:val="00BA5989"/>
    <w:rsid w:val="00BB2C28"/>
    <w:rsid w:val="00BB4C99"/>
    <w:rsid w:val="00BD3C0F"/>
    <w:rsid w:val="00BD4299"/>
    <w:rsid w:val="00BD6D79"/>
    <w:rsid w:val="00BD7071"/>
    <w:rsid w:val="00BE4FA3"/>
    <w:rsid w:val="00BE607E"/>
    <w:rsid w:val="00BF727F"/>
    <w:rsid w:val="00C03CE3"/>
    <w:rsid w:val="00C04468"/>
    <w:rsid w:val="00C1159B"/>
    <w:rsid w:val="00C14DE4"/>
    <w:rsid w:val="00C274EA"/>
    <w:rsid w:val="00C30246"/>
    <w:rsid w:val="00C31FC9"/>
    <w:rsid w:val="00C36E3C"/>
    <w:rsid w:val="00C42DE2"/>
    <w:rsid w:val="00C62AE7"/>
    <w:rsid w:val="00C813D3"/>
    <w:rsid w:val="00CB72A1"/>
    <w:rsid w:val="00CC05F7"/>
    <w:rsid w:val="00CC22BE"/>
    <w:rsid w:val="00CC53A0"/>
    <w:rsid w:val="00D01B8B"/>
    <w:rsid w:val="00D119B7"/>
    <w:rsid w:val="00D142BE"/>
    <w:rsid w:val="00D14989"/>
    <w:rsid w:val="00D209E4"/>
    <w:rsid w:val="00D24285"/>
    <w:rsid w:val="00D2783E"/>
    <w:rsid w:val="00D41DF6"/>
    <w:rsid w:val="00D714DA"/>
    <w:rsid w:val="00D8438F"/>
    <w:rsid w:val="00D90FDE"/>
    <w:rsid w:val="00D92877"/>
    <w:rsid w:val="00D97CCF"/>
    <w:rsid w:val="00DB2208"/>
    <w:rsid w:val="00DC4F2E"/>
    <w:rsid w:val="00DD74D7"/>
    <w:rsid w:val="00DF3878"/>
    <w:rsid w:val="00E22AB7"/>
    <w:rsid w:val="00E32DC2"/>
    <w:rsid w:val="00E416E3"/>
    <w:rsid w:val="00E43879"/>
    <w:rsid w:val="00E53253"/>
    <w:rsid w:val="00E55B28"/>
    <w:rsid w:val="00E663F3"/>
    <w:rsid w:val="00E964BF"/>
    <w:rsid w:val="00E968EE"/>
    <w:rsid w:val="00EA5B20"/>
    <w:rsid w:val="00EA7C53"/>
    <w:rsid w:val="00EB0A70"/>
    <w:rsid w:val="00EB6D0C"/>
    <w:rsid w:val="00EC48F7"/>
    <w:rsid w:val="00EC4AA2"/>
    <w:rsid w:val="00EC74B8"/>
    <w:rsid w:val="00ED543E"/>
    <w:rsid w:val="00ED5A2A"/>
    <w:rsid w:val="00F17425"/>
    <w:rsid w:val="00F3364F"/>
    <w:rsid w:val="00F35F11"/>
    <w:rsid w:val="00F54C51"/>
    <w:rsid w:val="00F7327B"/>
    <w:rsid w:val="00F805F5"/>
    <w:rsid w:val="00F826CF"/>
    <w:rsid w:val="00F87AE0"/>
    <w:rsid w:val="00FA0E22"/>
    <w:rsid w:val="00FA1429"/>
    <w:rsid w:val="00FB1D3E"/>
    <w:rsid w:val="00FB6BA8"/>
    <w:rsid w:val="00FD7358"/>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2020-03-24T15:20:00Z</dcterms:created>
  <dcterms:modified xsi:type="dcterms:W3CDTF">2020-04-21T20:10:00Z</dcterms:modified>
  <cp:category/>
</cp:coreProperties>
</file>