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018" w:rsidRDefault="008E4018" w:rsidP="008E4018">
      <w:pPr>
        <w:tabs>
          <w:tab w:val="left" w:pos="576"/>
        </w:tabs>
        <w:spacing w:line="240" w:lineRule="exact"/>
        <w:ind w:right="-720"/>
        <w:jc w:val="both"/>
      </w:pPr>
      <w:bookmarkStart w:id="0" w:name="_GoBack"/>
      <w:bookmarkEnd w:id="0"/>
    </w:p>
    <w:p w:rsidR="008E4018" w:rsidRDefault="008E4018" w:rsidP="008E4018">
      <w:pPr>
        <w:framePr w:w="6336" w:wrap="around" w:vAnchor="page" w:hAnchor="page" w:x="2953" w:y="721"/>
        <w:spacing w:line="300" w:lineRule="exact"/>
        <w:jc w:val="center"/>
      </w:pPr>
      <w:r w:rsidRPr="00701FB7">
        <w:rPr>
          <w:rFonts w:ascii="Arial" w:hAnsi="Arial"/>
          <w:b/>
        </w:rPr>
        <w:t>DEPARTMENT OF THE AIR FORCE</w:t>
      </w:r>
      <w:r>
        <w:rPr>
          <w:rFonts w:ascii="Arial" w:hAnsi="Arial"/>
          <w:b/>
        </w:rPr>
        <w:br/>
      </w:r>
      <w:r>
        <w:rPr>
          <w:rFonts w:ascii="Arial" w:hAnsi="Arial"/>
          <w:b/>
          <w:sz w:val="18"/>
        </w:rPr>
        <w:t>WASHINGTON DC</w:t>
      </w:r>
      <w:r>
        <w:rPr>
          <w:rFonts w:ascii="Arial" w:hAnsi="Arial"/>
          <w:b/>
          <w:sz w:val="18"/>
        </w:rPr>
        <w:br/>
      </w:r>
    </w:p>
    <w:p w:rsidR="008E4018" w:rsidRDefault="00AF3B5D" w:rsidP="008E4018">
      <w:pPr>
        <w:tabs>
          <w:tab w:val="left" w:pos="576"/>
        </w:tabs>
        <w:spacing w:line="240" w:lineRule="exact"/>
        <w:ind w:right="-720"/>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pt;margin-top:37.4pt;width:1in;height:1in;z-index:-251659264;mso-wrap-distance-left:0;mso-wrap-distance-right:0;mso-position-horizontal-relative:page;mso-position-vertical-relative:page" o:allowincell="f" fillcolor="window">
            <v:imagedata r:id="rId6" o:title=""/>
            <w10:wrap anchorx="page" anchory="page"/>
            <w10:anchorlock/>
          </v:shape>
        </w:pict>
      </w:r>
    </w:p>
    <w:p w:rsidR="008E4018" w:rsidRPr="00701FB7" w:rsidRDefault="008E4018" w:rsidP="008E4018">
      <w:pPr>
        <w:pStyle w:val="Header"/>
        <w:spacing w:before="440" w:after="60"/>
        <w:ind w:left="-720"/>
        <w:rPr>
          <w:b/>
        </w:rPr>
      </w:pPr>
      <w:r w:rsidRPr="00701FB7">
        <w:rPr>
          <w:rFonts w:ascii="Arial" w:hAnsi="Arial"/>
          <w:b/>
          <w:sz w:val="18"/>
        </w:rPr>
        <w:t>Office Of The Assistant Secretary</w:t>
      </w:r>
    </w:p>
    <w:p w:rsidR="008E4018" w:rsidRPr="009015E8" w:rsidRDefault="008E4018" w:rsidP="008E4018">
      <w:pPr>
        <w:tabs>
          <w:tab w:val="left" w:pos="576"/>
        </w:tabs>
        <w:spacing w:line="240" w:lineRule="exact"/>
        <w:ind w:right="-720"/>
        <w:jc w:val="both"/>
        <w:rPr>
          <w:rFonts w:ascii="Times New Roman" w:hAnsi="Times New Roman"/>
        </w:rPr>
      </w:pPr>
    </w:p>
    <w:p w:rsidR="008E4018" w:rsidRPr="002430A4" w:rsidRDefault="002430A4" w:rsidP="008E4018">
      <w:pPr>
        <w:tabs>
          <w:tab w:val="left" w:pos="576"/>
        </w:tabs>
        <w:spacing w:line="240" w:lineRule="exact"/>
        <w:ind w:right="-720"/>
        <w:jc w:val="both"/>
        <w:rPr>
          <w:rFonts w:ascii="Times New Roman" w:hAnsi="Times New Roman"/>
          <w:sz w:val="24"/>
          <w:szCs w:val="24"/>
        </w:rPr>
      </w:pPr>
      <w:r>
        <w:rPr>
          <w:rFonts w:ascii="Times New Roman" w:hAnsi="Times New Roman"/>
          <w:sz w:val="24"/>
          <w:szCs w:val="24"/>
        </w:rPr>
        <w:t>INDEX CODE:  121.03</w:t>
      </w:r>
    </w:p>
    <w:p w:rsidR="002430A4" w:rsidRPr="009015E8" w:rsidRDefault="002430A4" w:rsidP="008E4018">
      <w:pPr>
        <w:tabs>
          <w:tab w:val="left" w:pos="576"/>
        </w:tabs>
        <w:spacing w:line="240" w:lineRule="exact"/>
        <w:ind w:right="-720"/>
        <w:jc w:val="both"/>
        <w:rPr>
          <w:rFonts w:ascii="Times New Roman" w:hAnsi="Times New Roman"/>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r w:rsidRPr="00DC548C">
        <w:rPr>
          <w:rFonts w:ascii="Times New Roman" w:hAnsi="Times New Roman"/>
          <w:sz w:val="24"/>
        </w:rPr>
        <w:t>AFBCMR</w:t>
      </w:r>
      <w:r w:rsidR="008E4018">
        <w:rPr>
          <w:rFonts w:ascii="Times New Roman" w:hAnsi="Times New Roman"/>
          <w:sz w:val="24"/>
        </w:rPr>
        <w:t xml:space="preserve"> BC-2009-01904</w:t>
      </w: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r w:rsidRPr="00DC548C">
        <w:rPr>
          <w:rFonts w:ascii="Times New Roman" w:hAnsi="Times New Roman"/>
          <w:sz w:val="24"/>
        </w:rPr>
        <w:t>MEMORANDUM OF CONSIDERATION OF APPLICATION BEFORE THE AFBCMR</w:t>
      </w: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r w:rsidRPr="00DC548C">
        <w:rPr>
          <w:rFonts w:ascii="Times New Roman" w:hAnsi="Times New Roman"/>
          <w:sz w:val="24"/>
        </w:rPr>
        <w:t xml:space="preserve">SUBJECT:  </w:t>
      </w: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rPr>
          <w:rFonts w:ascii="Times New Roman" w:hAnsi="Times New Roman"/>
          <w:sz w:val="24"/>
        </w:rPr>
      </w:pPr>
      <w:r w:rsidRPr="00DC548C">
        <w:rPr>
          <w:rFonts w:ascii="Times New Roman" w:hAnsi="Times New Roman"/>
          <w:sz w:val="24"/>
        </w:rPr>
        <w:tab/>
        <w:t>Having carefully reviewed this application, we agree with the recommendation of the Air Force and adopt the rationale expressed as the basis for our decision that the applicant has been the victim of either an error or an injustice.  Therefore, under the authority delegated in AFI</w:t>
      </w:r>
      <w:r w:rsidR="009440F8">
        <w:rPr>
          <w:rFonts w:ascii="Times New Roman" w:hAnsi="Times New Roman"/>
          <w:sz w:val="24"/>
        </w:rPr>
        <w:t> </w:t>
      </w:r>
      <w:r w:rsidRPr="00DC548C">
        <w:rPr>
          <w:rFonts w:ascii="Times New Roman" w:hAnsi="Times New Roman"/>
          <w:sz w:val="24"/>
        </w:rPr>
        <w:t>36-2603, the applicant's records will be corrected as set forth in the accompanying Memorandum for the Chief of Staff signed by the Executive Director of the Board or his designee.</w:t>
      </w: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r w:rsidRPr="00DC548C">
        <w:rPr>
          <w:rFonts w:ascii="Times New Roman" w:hAnsi="Times New Roman"/>
          <w:sz w:val="24"/>
        </w:rPr>
        <w:tab/>
        <w:t>Members of the Board</w:t>
      </w:r>
      <w:r w:rsidR="00824CA9">
        <w:rPr>
          <w:rFonts w:ascii="Times New Roman" w:hAnsi="Times New Roman"/>
          <w:sz w:val="24"/>
        </w:rPr>
        <w:t>, considered this application on 23 Sep 09</w:t>
      </w:r>
      <w:r w:rsidRPr="00DC548C">
        <w:rPr>
          <w:rFonts w:ascii="Times New Roman" w:hAnsi="Times New Roman"/>
          <w:sz w:val="24"/>
        </w:rPr>
        <w:t>.</w:t>
      </w: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E85E43" w:rsidRPr="00DC548C" w:rsidRDefault="00C52484">
      <w:pPr>
        <w:tabs>
          <w:tab w:val="left" w:pos="720"/>
          <w:tab w:val="left" w:pos="4176"/>
          <w:tab w:val="left" w:pos="5040"/>
        </w:tabs>
        <w:spacing w:line="240" w:lineRule="exact"/>
        <w:ind w:right="-720"/>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sidR="00E85E43" w:rsidRPr="00DC548C">
        <w:rPr>
          <w:rFonts w:ascii="Times New Roman" w:hAnsi="Times New Roman"/>
          <w:sz w:val="24"/>
        </w:rPr>
        <w:tab/>
      </w:r>
      <w:r w:rsidR="00E85E43" w:rsidRPr="00DC548C">
        <w:rPr>
          <w:rFonts w:ascii="Times New Roman" w:hAnsi="Times New Roman"/>
          <w:sz w:val="24"/>
        </w:rPr>
        <w:tab/>
      </w:r>
      <w:r w:rsidR="00E85E43" w:rsidRPr="00DC548C">
        <w:rPr>
          <w:rFonts w:ascii="Times New Roman" w:hAnsi="Times New Roman"/>
          <w:sz w:val="24"/>
        </w:rPr>
        <w:tab/>
      </w: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r w:rsidRPr="00DC548C">
        <w:rPr>
          <w:rFonts w:ascii="Times New Roman" w:hAnsi="Times New Roman"/>
          <w:sz w:val="24"/>
        </w:rPr>
        <w:t>Attachment:</w:t>
      </w: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r w:rsidRPr="00DC548C">
        <w:rPr>
          <w:rFonts w:ascii="Times New Roman" w:hAnsi="Times New Roman"/>
          <w:sz w:val="24"/>
        </w:rPr>
        <w:t>Ltr, AFPC/</w:t>
      </w:r>
      <w:r w:rsidR="008E4018">
        <w:rPr>
          <w:rFonts w:ascii="Times New Roman" w:hAnsi="Times New Roman"/>
          <w:sz w:val="24"/>
        </w:rPr>
        <w:t>DPSIM</w:t>
      </w:r>
      <w:r w:rsidRPr="00DC548C">
        <w:rPr>
          <w:rFonts w:ascii="Times New Roman" w:hAnsi="Times New Roman"/>
          <w:sz w:val="24"/>
        </w:rPr>
        <w:t>, dtd</w:t>
      </w:r>
      <w:r w:rsidR="007B4803">
        <w:rPr>
          <w:rFonts w:ascii="Times New Roman" w:hAnsi="Times New Roman"/>
          <w:sz w:val="24"/>
        </w:rPr>
        <w:t xml:space="preserve"> </w:t>
      </w:r>
      <w:r w:rsidR="008E4018">
        <w:rPr>
          <w:rFonts w:ascii="Times New Roman" w:hAnsi="Times New Roman"/>
          <w:sz w:val="24"/>
        </w:rPr>
        <w:t>12 Jun 09</w:t>
      </w: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rsidP="008E4018">
      <w:pPr>
        <w:tabs>
          <w:tab w:val="left" w:pos="576"/>
        </w:tabs>
        <w:spacing w:line="240" w:lineRule="exact"/>
        <w:ind w:right="-720"/>
        <w:jc w:val="both"/>
        <w:rPr>
          <w:rFonts w:ascii="Courier New" w:hAnsi="Courier New"/>
        </w:rPr>
      </w:pPr>
    </w:p>
    <w:p w:rsidR="00E85E43" w:rsidRDefault="00E85E43">
      <w:pPr>
        <w:tabs>
          <w:tab w:val="left" w:pos="720"/>
          <w:tab w:val="left" w:pos="4176"/>
          <w:tab w:val="left" w:pos="5040"/>
        </w:tabs>
        <w:spacing w:line="240" w:lineRule="exact"/>
        <w:ind w:right="-720"/>
        <w:jc w:val="both"/>
        <w:rPr>
          <w:rFonts w:ascii="Courier New" w:hAnsi="Courier New"/>
          <w:sz w:val="24"/>
        </w:rPr>
      </w:pPr>
    </w:p>
    <w:p w:rsidR="008E4018" w:rsidRDefault="008E4018" w:rsidP="008E4018">
      <w:pPr>
        <w:tabs>
          <w:tab w:val="left" w:pos="576"/>
        </w:tabs>
        <w:spacing w:line="240" w:lineRule="exact"/>
        <w:ind w:right="-720"/>
        <w:jc w:val="both"/>
        <w:rPr>
          <w:rFonts w:ascii="Courier New" w:hAnsi="Courier New"/>
        </w:rPr>
      </w:pPr>
    </w:p>
    <w:p w:rsidR="008E4018" w:rsidRDefault="008E4018" w:rsidP="008E4018">
      <w:pPr>
        <w:tabs>
          <w:tab w:val="left" w:pos="576"/>
        </w:tabs>
        <w:spacing w:line="240" w:lineRule="exact"/>
        <w:ind w:right="-720"/>
        <w:jc w:val="both"/>
      </w:pPr>
    </w:p>
    <w:p w:rsidR="008E4018" w:rsidRDefault="008E4018" w:rsidP="008E4018">
      <w:pPr>
        <w:framePr w:w="6336" w:wrap="around" w:vAnchor="page" w:hAnchor="page" w:x="2953" w:y="721"/>
        <w:spacing w:line="300" w:lineRule="exact"/>
        <w:jc w:val="center"/>
      </w:pPr>
      <w:r w:rsidRPr="00701FB7">
        <w:rPr>
          <w:rFonts w:ascii="Arial" w:hAnsi="Arial"/>
          <w:b/>
        </w:rPr>
        <w:t>DEPARTMENT OF THE AIR FORCE</w:t>
      </w:r>
      <w:r>
        <w:rPr>
          <w:rFonts w:ascii="Arial" w:hAnsi="Arial"/>
          <w:b/>
        </w:rPr>
        <w:br/>
      </w:r>
      <w:r>
        <w:rPr>
          <w:rFonts w:ascii="Arial" w:hAnsi="Arial"/>
          <w:b/>
          <w:sz w:val="18"/>
        </w:rPr>
        <w:t>WASHINGTON DC</w:t>
      </w:r>
      <w:r>
        <w:rPr>
          <w:rFonts w:ascii="Arial" w:hAnsi="Arial"/>
          <w:b/>
          <w:sz w:val="18"/>
        </w:rPr>
        <w:br/>
      </w:r>
    </w:p>
    <w:p w:rsidR="008E4018" w:rsidRDefault="00AF3B5D" w:rsidP="008E4018">
      <w:pPr>
        <w:tabs>
          <w:tab w:val="left" w:pos="576"/>
        </w:tabs>
        <w:spacing w:line="240" w:lineRule="exact"/>
        <w:ind w:right="-720"/>
        <w:jc w:val="both"/>
      </w:pPr>
      <w:r>
        <w:rPr>
          <w:noProof/>
        </w:rPr>
        <w:pict>
          <v:shape id="_x0000_s1028" type="#_x0000_t75" style="position:absolute;left:0;text-align:left;margin-left:36pt;margin-top:37.4pt;width:1in;height:1in;z-index:-251658240;mso-wrap-distance-left:0;mso-wrap-distance-right:0;mso-position-horizontal-relative:page;mso-position-vertical-relative:page" o:allowincell="f" fillcolor="window">
            <v:imagedata r:id="rId6" o:title=""/>
            <w10:wrap anchorx="page" anchory="page"/>
            <w10:anchorlock/>
          </v:shape>
        </w:pict>
      </w:r>
    </w:p>
    <w:p w:rsidR="008E4018" w:rsidRPr="00701FB7" w:rsidRDefault="008E4018" w:rsidP="008E4018">
      <w:pPr>
        <w:pStyle w:val="Header"/>
        <w:spacing w:before="440" w:after="60"/>
        <w:ind w:left="-720"/>
        <w:rPr>
          <w:b/>
        </w:rPr>
      </w:pPr>
      <w:r w:rsidRPr="00701FB7">
        <w:rPr>
          <w:rFonts w:ascii="Arial" w:hAnsi="Arial"/>
          <w:b/>
          <w:sz w:val="18"/>
        </w:rPr>
        <w:t>Office Of The Assistant Secretary</w:t>
      </w: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A8575E" w:rsidRDefault="00A8575E">
      <w:pPr>
        <w:tabs>
          <w:tab w:val="left" w:pos="720"/>
          <w:tab w:val="left" w:pos="4176"/>
          <w:tab w:val="left" w:pos="5040"/>
        </w:tabs>
        <w:spacing w:line="240" w:lineRule="exact"/>
        <w:ind w:right="-720"/>
        <w:jc w:val="both"/>
        <w:rPr>
          <w:rFonts w:ascii="Times New Roman" w:hAnsi="Times New Roman"/>
          <w:sz w:val="24"/>
        </w:rPr>
      </w:pPr>
    </w:p>
    <w:p w:rsidR="00A8575E" w:rsidRDefault="00A8575E">
      <w:pPr>
        <w:tabs>
          <w:tab w:val="left" w:pos="720"/>
          <w:tab w:val="left" w:pos="4176"/>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r w:rsidRPr="00DC548C">
        <w:rPr>
          <w:rFonts w:ascii="Times New Roman" w:hAnsi="Times New Roman"/>
          <w:sz w:val="24"/>
        </w:rPr>
        <w:t xml:space="preserve">AFBCMR </w:t>
      </w:r>
      <w:r w:rsidR="008E4018">
        <w:rPr>
          <w:rFonts w:ascii="Times New Roman" w:hAnsi="Times New Roman"/>
          <w:sz w:val="24"/>
        </w:rPr>
        <w:t>BC-2009-01904</w:t>
      </w: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r w:rsidRPr="00DC548C">
        <w:rPr>
          <w:rFonts w:ascii="Times New Roman" w:hAnsi="Times New Roman"/>
          <w:sz w:val="24"/>
        </w:rPr>
        <w:t>MEMORANDUM FOR THE CHIEF OF STAFF</w:t>
      </w: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rPr>
          <w:rFonts w:ascii="Times New Roman" w:hAnsi="Times New Roman"/>
          <w:sz w:val="24"/>
        </w:rPr>
      </w:pPr>
      <w:r w:rsidRPr="00DC548C">
        <w:rPr>
          <w:rFonts w:ascii="Times New Roman" w:hAnsi="Times New Roman"/>
          <w:sz w:val="24"/>
        </w:rPr>
        <w:tab/>
        <w:t>Under the authority of Section 1552, Title 10, United States Code, Air Force Instruction 36-2603, and having assured compliance with the provisions of the above regulation, the decision of the Air Force Board for Correction of Military Records is announced, and it is directed that:</w:t>
      </w:r>
    </w:p>
    <w:p w:rsidR="00E85E43" w:rsidRPr="00DC548C" w:rsidRDefault="00E85E43">
      <w:pPr>
        <w:tabs>
          <w:tab w:val="left" w:pos="720"/>
          <w:tab w:val="left" w:pos="4176"/>
          <w:tab w:val="left" w:pos="5040"/>
        </w:tabs>
        <w:spacing w:line="240" w:lineRule="exact"/>
        <w:ind w:right="-720"/>
        <w:rPr>
          <w:rFonts w:ascii="Times New Roman" w:hAnsi="Times New Roman"/>
          <w:sz w:val="24"/>
        </w:rPr>
      </w:pPr>
    </w:p>
    <w:p w:rsidR="00E85E43" w:rsidRPr="00A8575E" w:rsidRDefault="00E85E43">
      <w:pPr>
        <w:tabs>
          <w:tab w:val="left" w:pos="720"/>
          <w:tab w:val="left" w:pos="4176"/>
          <w:tab w:val="left" w:pos="5040"/>
        </w:tabs>
        <w:spacing w:line="240" w:lineRule="exact"/>
        <w:ind w:right="-720"/>
        <w:rPr>
          <w:rFonts w:ascii="Times New Roman" w:hAnsi="Times New Roman"/>
          <w:sz w:val="24"/>
          <w:szCs w:val="24"/>
        </w:rPr>
      </w:pPr>
      <w:r w:rsidRPr="00DC548C">
        <w:rPr>
          <w:rFonts w:ascii="Times New Roman" w:hAnsi="Times New Roman"/>
          <w:sz w:val="24"/>
        </w:rPr>
        <w:tab/>
      </w:r>
      <w:r w:rsidRPr="00A8575E">
        <w:rPr>
          <w:rFonts w:ascii="Times New Roman" w:hAnsi="Times New Roman"/>
          <w:sz w:val="24"/>
          <w:szCs w:val="24"/>
        </w:rPr>
        <w:t xml:space="preserve">The pertinent military records of the Department of the Air Force relating to </w:t>
      </w:r>
      <w:r w:rsidR="00B96490">
        <w:rPr>
          <w:rFonts w:ascii="Times New Roman" w:hAnsi="Times New Roman"/>
          <w:sz w:val="24"/>
          <w:szCs w:val="24"/>
        </w:rPr>
        <w:t>APPLICANT</w:t>
      </w:r>
      <w:r w:rsidR="008E4018" w:rsidRPr="00A8575E">
        <w:rPr>
          <w:rFonts w:ascii="Times New Roman" w:hAnsi="Times New Roman"/>
          <w:sz w:val="24"/>
          <w:szCs w:val="24"/>
        </w:rPr>
        <w:t xml:space="preserve">, </w:t>
      </w:r>
      <w:r w:rsidR="00B96490">
        <w:rPr>
          <w:rFonts w:ascii="Times New Roman" w:hAnsi="Times New Roman"/>
          <w:sz w:val="24"/>
          <w:szCs w:val="24"/>
        </w:rPr>
        <w:t>XXXXXXX</w:t>
      </w:r>
      <w:r w:rsidRPr="00A8575E">
        <w:rPr>
          <w:rFonts w:ascii="Times New Roman" w:hAnsi="Times New Roman"/>
          <w:sz w:val="24"/>
          <w:szCs w:val="24"/>
        </w:rPr>
        <w:t>, be corrected to show that</w:t>
      </w:r>
      <w:r w:rsidR="00A8575E" w:rsidRPr="00A8575E">
        <w:rPr>
          <w:rFonts w:ascii="Times New Roman" w:hAnsi="Times New Roman"/>
          <w:sz w:val="24"/>
          <w:szCs w:val="24"/>
        </w:rPr>
        <w:t xml:space="preserve"> ten (10) days of leave were added to his leave account commencing </w:t>
      </w:r>
      <w:r w:rsidR="00C52484">
        <w:rPr>
          <w:rFonts w:ascii="Times New Roman" w:hAnsi="Times New Roman"/>
          <w:sz w:val="24"/>
          <w:szCs w:val="24"/>
        </w:rPr>
        <w:t>2</w:t>
      </w:r>
      <w:r w:rsidR="00A8575E" w:rsidRPr="00A8575E">
        <w:rPr>
          <w:rFonts w:ascii="Times New Roman" w:hAnsi="Times New Roman"/>
          <w:sz w:val="24"/>
          <w:szCs w:val="24"/>
        </w:rPr>
        <w:t xml:space="preserve"> October 200</w:t>
      </w:r>
      <w:r w:rsidR="00C52484">
        <w:rPr>
          <w:rFonts w:ascii="Times New Roman" w:hAnsi="Times New Roman"/>
          <w:sz w:val="24"/>
          <w:szCs w:val="24"/>
        </w:rPr>
        <w:t>9</w:t>
      </w:r>
      <w:r w:rsidR="00A8575E" w:rsidRPr="00A8575E">
        <w:rPr>
          <w:rFonts w:ascii="Times New Roman" w:hAnsi="Times New Roman"/>
          <w:sz w:val="24"/>
          <w:szCs w:val="24"/>
        </w:rPr>
        <w:t>.</w:t>
      </w:r>
    </w:p>
    <w:p w:rsidR="00E85E43" w:rsidRPr="00A8575E" w:rsidRDefault="00E85E43">
      <w:pPr>
        <w:tabs>
          <w:tab w:val="left" w:pos="720"/>
          <w:tab w:val="left" w:pos="4176"/>
          <w:tab w:val="left" w:pos="5040"/>
        </w:tabs>
        <w:spacing w:line="240" w:lineRule="exact"/>
        <w:ind w:right="-720"/>
        <w:jc w:val="both"/>
        <w:rPr>
          <w:rFonts w:ascii="Times New Roman" w:hAnsi="Times New Roman"/>
          <w:sz w:val="24"/>
          <w:szCs w:val="24"/>
        </w:rPr>
      </w:pPr>
    </w:p>
    <w:p w:rsidR="00E85E43" w:rsidRPr="00A8575E" w:rsidRDefault="00E85E43">
      <w:pPr>
        <w:tabs>
          <w:tab w:val="left" w:pos="720"/>
          <w:tab w:val="left" w:pos="4176"/>
          <w:tab w:val="left" w:pos="5040"/>
        </w:tabs>
        <w:spacing w:line="240" w:lineRule="exact"/>
        <w:ind w:right="-720"/>
        <w:jc w:val="both"/>
        <w:rPr>
          <w:rFonts w:ascii="Times New Roman" w:hAnsi="Times New Roman"/>
          <w:sz w:val="24"/>
          <w:szCs w:val="24"/>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872009" w:rsidRPr="00DC548C" w:rsidRDefault="00872009" w:rsidP="00C10CFC">
      <w:pPr>
        <w:tabs>
          <w:tab w:val="left" w:pos="720"/>
          <w:tab w:val="left" w:pos="5040"/>
        </w:tabs>
        <w:spacing w:line="240" w:lineRule="exact"/>
        <w:ind w:right="-720"/>
        <w:jc w:val="both"/>
        <w:rPr>
          <w:rFonts w:ascii="Times New Roman" w:hAnsi="Times New Roman"/>
          <w:sz w:val="24"/>
        </w:rPr>
      </w:pPr>
      <w:r w:rsidRPr="00DC548C">
        <w:rPr>
          <w:rFonts w:ascii="Times New Roman" w:hAnsi="Times New Roman"/>
          <w:sz w:val="24"/>
        </w:rPr>
        <w:tab/>
      </w:r>
      <w:r w:rsidRPr="00DC548C">
        <w:rPr>
          <w:rFonts w:ascii="Times New Roman" w:hAnsi="Times New Roman"/>
          <w:sz w:val="24"/>
        </w:rPr>
        <w:tab/>
      </w: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E85E43" w:rsidRDefault="00E85E43">
      <w:pPr>
        <w:tabs>
          <w:tab w:val="left" w:pos="720"/>
          <w:tab w:val="left" w:pos="4176"/>
          <w:tab w:val="left" w:pos="5040"/>
        </w:tabs>
        <w:spacing w:line="240" w:lineRule="exact"/>
        <w:ind w:right="-720"/>
        <w:jc w:val="both"/>
        <w:rPr>
          <w:rFonts w:ascii="Courier New" w:hAnsi="Courier New"/>
          <w:sz w:val="24"/>
        </w:rPr>
      </w:pPr>
    </w:p>
    <w:p w:rsidR="00E85E43" w:rsidRDefault="00E85E43">
      <w:pPr>
        <w:tabs>
          <w:tab w:val="left" w:pos="720"/>
          <w:tab w:val="left" w:pos="4176"/>
          <w:tab w:val="left" w:pos="5040"/>
        </w:tabs>
        <w:spacing w:line="240" w:lineRule="exact"/>
        <w:ind w:right="-720"/>
        <w:jc w:val="both"/>
        <w:rPr>
          <w:rFonts w:ascii="Courier New" w:hAnsi="Courier New"/>
          <w:sz w:val="24"/>
        </w:rPr>
      </w:pPr>
    </w:p>
    <w:p w:rsidR="00E85E43" w:rsidRPr="00DC548C" w:rsidRDefault="00E85E43" w:rsidP="00B96490">
      <w:pPr>
        <w:tabs>
          <w:tab w:val="left" w:pos="576"/>
        </w:tabs>
        <w:spacing w:line="240" w:lineRule="exact"/>
        <w:ind w:right="-720"/>
        <w:jc w:val="both"/>
        <w:rPr>
          <w:rFonts w:ascii="Times New Roman" w:hAnsi="Times New Roman"/>
          <w:sz w:val="24"/>
        </w:rPr>
      </w:pPr>
    </w:p>
    <w:p w:rsidR="00E85E43" w:rsidRPr="00DC548C" w:rsidRDefault="00E85E43">
      <w:pPr>
        <w:tabs>
          <w:tab w:val="left" w:pos="720"/>
        </w:tabs>
        <w:spacing w:line="240" w:lineRule="exact"/>
        <w:ind w:right="-720"/>
        <w:jc w:val="both"/>
        <w:rPr>
          <w:rFonts w:ascii="Times New Roman" w:hAnsi="Times New Roman"/>
          <w:sz w:val="24"/>
        </w:rPr>
      </w:pPr>
    </w:p>
    <w:sectPr w:rsidR="00E85E43" w:rsidRPr="00DC548C" w:rsidSect="00BF2C04">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440" w:right="216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D57" w:rsidRDefault="00736D57" w:rsidP="00C10CFC">
      <w:r>
        <w:separator/>
      </w:r>
    </w:p>
  </w:endnote>
  <w:endnote w:type="continuationSeparator" w:id="0">
    <w:p w:rsidR="00736D57" w:rsidRDefault="00736D57" w:rsidP="00C1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CFC" w:rsidRDefault="00C10C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CFC" w:rsidRDefault="00C10C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CFC" w:rsidRDefault="00C10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D57" w:rsidRDefault="00736D57" w:rsidP="00C10CFC">
      <w:r>
        <w:separator/>
      </w:r>
    </w:p>
  </w:footnote>
  <w:footnote w:type="continuationSeparator" w:id="0">
    <w:p w:rsidR="00736D57" w:rsidRDefault="00736D57" w:rsidP="00C10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CFC" w:rsidRDefault="00C10C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CFC" w:rsidRDefault="00C10C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CFC" w:rsidRDefault="00C10C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66C2"/>
    <w:rsid w:val="001E1E7A"/>
    <w:rsid w:val="002430A4"/>
    <w:rsid w:val="00364215"/>
    <w:rsid w:val="003E2753"/>
    <w:rsid w:val="003F2BC7"/>
    <w:rsid w:val="00414079"/>
    <w:rsid w:val="004B0A32"/>
    <w:rsid w:val="005B5A45"/>
    <w:rsid w:val="006352C3"/>
    <w:rsid w:val="00736D57"/>
    <w:rsid w:val="007B4803"/>
    <w:rsid w:val="00824CA9"/>
    <w:rsid w:val="00872009"/>
    <w:rsid w:val="008A786F"/>
    <w:rsid w:val="008E4018"/>
    <w:rsid w:val="009029F9"/>
    <w:rsid w:val="009440F8"/>
    <w:rsid w:val="0097061E"/>
    <w:rsid w:val="00A8575E"/>
    <w:rsid w:val="00AF3B5D"/>
    <w:rsid w:val="00B96490"/>
    <w:rsid w:val="00BF2C04"/>
    <w:rsid w:val="00C10CFC"/>
    <w:rsid w:val="00C52484"/>
    <w:rsid w:val="00D166C2"/>
    <w:rsid w:val="00D3065A"/>
    <w:rsid w:val="00DC548C"/>
    <w:rsid w:val="00E8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C04"/>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E4018"/>
    <w:pPr>
      <w:tabs>
        <w:tab w:val="center" w:pos="4320"/>
        <w:tab w:val="right" w:pos="8640"/>
      </w:tabs>
    </w:pPr>
    <w:rPr>
      <w:rFonts w:ascii="Times New Roman" w:hAnsi="Times New Roman"/>
      <w:sz w:val="24"/>
    </w:rPr>
  </w:style>
  <w:style w:type="character" w:customStyle="1" w:styleId="HeaderChar">
    <w:name w:val="Header Char"/>
    <w:link w:val="Header"/>
    <w:rsid w:val="008E4018"/>
    <w:rPr>
      <w:sz w:val="24"/>
    </w:rPr>
  </w:style>
  <w:style w:type="character" w:styleId="CommentReference">
    <w:name w:val="annotation reference"/>
    <w:rsid w:val="009440F8"/>
    <w:rPr>
      <w:sz w:val="16"/>
      <w:szCs w:val="16"/>
    </w:rPr>
  </w:style>
  <w:style w:type="paragraph" w:styleId="CommentText">
    <w:name w:val="annotation text"/>
    <w:basedOn w:val="Normal"/>
    <w:link w:val="CommentTextChar"/>
    <w:rsid w:val="009440F8"/>
  </w:style>
  <w:style w:type="character" w:customStyle="1" w:styleId="CommentTextChar">
    <w:name w:val="Comment Text Char"/>
    <w:link w:val="CommentText"/>
    <w:rsid w:val="009440F8"/>
    <w:rPr>
      <w:rFonts w:ascii="CG Times (W1)" w:hAnsi="CG Times (W1)"/>
    </w:rPr>
  </w:style>
  <w:style w:type="paragraph" w:styleId="CommentSubject">
    <w:name w:val="annotation subject"/>
    <w:basedOn w:val="CommentText"/>
    <w:next w:val="CommentText"/>
    <w:link w:val="CommentSubjectChar"/>
    <w:rsid w:val="009440F8"/>
    <w:rPr>
      <w:b/>
      <w:bCs/>
    </w:rPr>
  </w:style>
  <w:style w:type="character" w:customStyle="1" w:styleId="CommentSubjectChar">
    <w:name w:val="Comment Subject Char"/>
    <w:link w:val="CommentSubject"/>
    <w:rsid w:val="009440F8"/>
    <w:rPr>
      <w:rFonts w:ascii="CG Times (W1)" w:hAnsi="CG Times (W1)"/>
      <w:b/>
      <w:bCs/>
    </w:rPr>
  </w:style>
  <w:style w:type="paragraph" w:styleId="BalloonText">
    <w:name w:val="Balloon Text"/>
    <w:basedOn w:val="Normal"/>
    <w:link w:val="BalloonTextChar"/>
    <w:rsid w:val="009440F8"/>
    <w:rPr>
      <w:rFonts w:ascii="Tahoma" w:hAnsi="Tahoma" w:cs="Tahoma"/>
      <w:sz w:val="16"/>
      <w:szCs w:val="16"/>
    </w:rPr>
  </w:style>
  <w:style w:type="character" w:customStyle="1" w:styleId="BalloonTextChar">
    <w:name w:val="Balloon Text Char"/>
    <w:link w:val="BalloonText"/>
    <w:rsid w:val="009440F8"/>
    <w:rPr>
      <w:rFonts w:ascii="Tahoma" w:hAnsi="Tahoma" w:cs="Tahoma"/>
      <w:sz w:val="16"/>
      <w:szCs w:val="16"/>
    </w:rPr>
  </w:style>
  <w:style w:type="paragraph" w:styleId="Footer">
    <w:name w:val="footer"/>
    <w:basedOn w:val="Normal"/>
    <w:link w:val="FooterChar"/>
    <w:unhideWhenUsed/>
    <w:rsid w:val="00C10CFC"/>
    <w:pPr>
      <w:tabs>
        <w:tab w:val="center" w:pos="4680"/>
        <w:tab w:val="right" w:pos="9360"/>
      </w:tabs>
    </w:pPr>
  </w:style>
  <w:style w:type="character" w:customStyle="1" w:styleId="FooterChar">
    <w:name w:val="Footer Char"/>
    <w:link w:val="Footer"/>
    <w:rsid w:val="00C10CFC"/>
    <w:rPr>
      <w:rFonts w:ascii="CG Times (W1)" w:hAnsi="CG Times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2020-05-12T00:29:00Z</dcterms:created>
  <dcterms:modified xsi:type="dcterms:W3CDTF">2020-05-29T19:20:00Z</dcterms:modified>
</cp:coreProperties>
</file>