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40" w:rsidRPr="00546E95" w:rsidRDefault="00B06240"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B06240" w:rsidRPr="00546E95" w:rsidRDefault="00B06240" w:rsidP="00AD0F35">
      <w:pPr>
        <w:contextualSpacing/>
        <w:jc w:val="center"/>
        <w:rPr>
          <w:rFonts w:eastAsia="Times New Roman" w:cs="Courier New"/>
        </w:rPr>
      </w:pPr>
      <w:r w:rsidRPr="00546E95">
        <w:rPr>
          <w:rFonts w:eastAsia="Times New Roman" w:cs="Courier New"/>
        </w:rPr>
        <w:t>AIR FORCE BOARD FOR CORRECTION OF MILITARY RECORDS</w:t>
      </w:r>
    </w:p>
    <w:p w:rsidR="00B06240" w:rsidRPr="00546E95" w:rsidRDefault="00B06240" w:rsidP="00AD0F35">
      <w:pPr>
        <w:contextualSpacing/>
        <w:rPr>
          <w:rFonts w:eastAsia="Times New Roman" w:cs="Courier New"/>
        </w:rPr>
      </w:pPr>
    </w:p>
    <w:p w:rsidR="00B06240" w:rsidRPr="00546E95" w:rsidRDefault="00B06240" w:rsidP="00AD0F35">
      <w:pPr>
        <w:contextualSpacing/>
        <w:rPr>
          <w:rFonts w:eastAsia="Times New Roman" w:cs="Courier New"/>
        </w:rPr>
      </w:pPr>
    </w:p>
    <w:p w:rsidR="00B06240" w:rsidRPr="00546E95" w:rsidRDefault="00B06240"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343ECD">
        <w:rPr>
          <w:rFonts w:cs="Courier New"/>
          <w:bCs/>
          <w:noProof/>
        </w:rPr>
        <w:t>BC-2016-02288</w:t>
      </w:r>
    </w:p>
    <w:p w:rsidR="00B06240" w:rsidRPr="00546E95" w:rsidRDefault="00B06240" w:rsidP="00AD0F35">
      <w:pPr>
        <w:contextualSpacing/>
        <w:rPr>
          <w:rFonts w:cs="Courier New"/>
        </w:rPr>
      </w:pPr>
    </w:p>
    <w:p w:rsidR="00B06240" w:rsidRPr="00546E95" w:rsidRDefault="00816C02" w:rsidP="00AD0F35">
      <w:pPr>
        <w:contextualSpacing/>
        <w:jc w:val="both"/>
        <w:rPr>
          <w:rFonts w:cs="Courier New"/>
        </w:rPr>
      </w:pPr>
      <w:r>
        <w:rPr>
          <w:rFonts w:cs="Courier New"/>
          <w:bCs/>
          <w:noProof/>
        </w:rPr>
        <w:t xml:space="preserve">   </w:t>
      </w:r>
      <w:r w:rsidR="00DA074C">
        <w:rPr>
          <w:rFonts w:cs="Courier New"/>
          <w:bCs/>
          <w:noProof/>
        </w:rPr>
        <w:tab/>
      </w:r>
      <w:r w:rsidR="00DA074C">
        <w:rPr>
          <w:rFonts w:cs="Courier New"/>
          <w:bCs/>
          <w:noProof/>
        </w:rPr>
        <w:tab/>
      </w:r>
      <w:r w:rsidR="00DA074C">
        <w:rPr>
          <w:rFonts w:cs="Courier New"/>
          <w:bCs/>
          <w:noProof/>
        </w:rPr>
        <w:tab/>
      </w:r>
      <w:r w:rsidR="00B06240" w:rsidRPr="00546E95">
        <w:rPr>
          <w:rFonts w:cs="Courier New"/>
          <w:bCs/>
        </w:rPr>
        <w:tab/>
      </w:r>
      <w:r w:rsidR="00B06240">
        <w:rPr>
          <w:rFonts w:cs="Courier New"/>
          <w:bCs/>
        </w:rPr>
        <w:tab/>
      </w:r>
      <w:r>
        <w:rPr>
          <w:rFonts w:cs="Courier New"/>
          <w:bCs/>
        </w:rPr>
        <w:tab/>
      </w:r>
      <w:r w:rsidR="00B06240" w:rsidRPr="00546E95">
        <w:rPr>
          <w:rFonts w:eastAsia="Times New Roman" w:cs="Courier New"/>
        </w:rPr>
        <w:t>COUNSEL:  NONE</w:t>
      </w:r>
    </w:p>
    <w:p w:rsidR="00B06240" w:rsidRPr="00546E95" w:rsidRDefault="00B06240" w:rsidP="00AD0F35">
      <w:pPr>
        <w:contextualSpacing/>
        <w:rPr>
          <w:rFonts w:eastAsia="Times New Roman" w:cs="Courier New"/>
        </w:rPr>
      </w:pPr>
    </w:p>
    <w:p w:rsidR="00B06240" w:rsidRPr="00546E95" w:rsidRDefault="00B06240"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B06240" w:rsidRPr="00546E95" w:rsidRDefault="00B06240" w:rsidP="00AD0F35">
      <w:pPr>
        <w:contextualSpacing/>
        <w:rPr>
          <w:rFonts w:eastAsia="Times New Roman" w:cs="Courier New"/>
        </w:rPr>
      </w:pPr>
    </w:p>
    <w:p w:rsidR="00B06240" w:rsidRPr="00546E95" w:rsidRDefault="00B06240" w:rsidP="00AD0F35">
      <w:pPr>
        <w:pBdr>
          <w:bottom w:val="single" w:sz="6" w:space="1" w:color="auto"/>
        </w:pBdr>
        <w:contextualSpacing/>
        <w:rPr>
          <w:rFonts w:eastAsia="Times New Roman" w:cs="Courier New"/>
        </w:rPr>
      </w:pP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B06240" w:rsidRPr="00546E95" w:rsidRDefault="00816C02" w:rsidP="00AD0F35">
      <w:pPr>
        <w:pBdr>
          <w:bottom w:val="single" w:sz="6" w:space="1" w:color="auto"/>
        </w:pBdr>
        <w:contextualSpacing/>
        <w:jc w:val="both"/>
        <w:rPr>
          <w:rFonts w:eastAsia="Times New Roman" w:cs="Courier New"/>
        </w:rPr>
      </w:pPr>
      <w:r>
        <w:rPr>
          <w:rFonts w:eastAsia="Times New Roman" w:cs="Courier New"/>
        </w:rPr>
        <w:t xml:space="preserve">Her home of record (HOR) be changed to Nashville, TN. </w:t>
      </w:r>
    </w:p>
    <w:p w:rsidR="00B06240" w:rsidRPr="00546E95" w:rsidRDefault="00B06240" w:rsidP="00AD0F35">
      <w:pPr>
        <w:pBdr>
          <w:bottom w:val="single" w:sz="6" w:space="1" w:color="auto"/>
        </w:pBdr>
        <w:contextualSpacing/>
        <w:jc w:val="both"/>
        <w:rPr>
          <w:rFonts w:eastAsia="Times New Roman" w:cs="Courier New"/>
        </w:rPr>
      </w:pP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B06240" w:rsidRPr="00546E95" w:rsidRDefault="00816C02" w:rsidP="00AD0F35">
      <w:pPr>
        <w:contextualSpacing/>
        <w:jc w:val="both"/>
        <w:rPr>
          <w:rFonts w:eastAsia="Times New Roman" w:cs="Courier New"/>
        </w:rPr>
      </w:pPr>
      <w:r>
        <w:rPr>
          <w:rFonts w:eastAsia="Times New Roman" w:cs="Courier New"/>
        </w:rPr>
        <w:t xml:space="preserve">Her address in Johnson City, TN was only a temporary residence.  She moved from Johnson City, TN in 2011 and didn’t discover it was reflected as her HOR until she received active duty orders in 2014.  </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The applicant’s compl</w:t>
      </w:r>
      <w:r w:rsidR="00E57B2F">
        <w:rPr>
          <w:rFonts w:eastAsia="Times New Roman" w:cs="Courier New"/>
        </w:rPr>
        <w:t>ete submission, with attachment</w:t>
      </w:r>
      <w:r w:rsidRPr="00546E95">
        <w:rPr>
          <w:rFonts w:eastAsia="Times New Roman" w:cs="Courier New"/>
        </w:rPr>
        <w:t>, is at Exhibit A.</w:t>
      </w:r>
    </w:p>
    <w:p w:rsidR="00B06240" w:rsidRPr="00546E95" w:rsidRDefault="00B06240" w:rsidP="00AD0F35">
      <w:pPr>
        <w:pBdr>
          <w:bottom w:val="single" w:sz="6" w:space="1" w:color="auto"/>
        </w:pBdr>
        <w:contextualSpacing/>
        <w:jc w:val="both"/>
        <w:rPr>
          <w:rFonts w:eastAsia="Times New Roman" w:cs="Courier New"/>
        </w:rPr>
      </w:pPr>
    </w:p>
    <w:p w:rsidR="00B06240" w:rsidRPr="00546E95" w:rsidRDefault="00B06240" w:rsidP="00AD0F35">
      <w:pPr>
        <w:contextualSpacing/>
        <w:jc w:val="both"/>
        <w:rPr>
          <w:rFonts w:eastAsia="Times New Roman" w:cs="Courier New"/>
        </w:rPr>
      </w:pPr>
    </w:p>
    <w:p w:rsidR="00B06240" w:rsidRDefault="00B06240"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20615A" w:rsidRDefault="0020615A" w:rsidP="00AD0F35">
      <w:pPr>
        <w:contextualSpacing/>
        <w:jc w:val="both"/>
        <w:rPr>
          <w:rFonts w:eastAsia="Times New Roman" w:cs="Courier New"/>
        </w:rPr>
      </w:pPr>
    </w:p>
    <w:p w:rsidR="0020615A" w:rsidRPr="00546E95" w:rsidRDefault="00E57B2F" w:rsidP="00AD0F35">
      <w:pPr>
        <w:contextualSpacing/>
        <w:jc w:val="both"/>
        <w:rPr>
          <w:rFonts w:eastAsia="Times New Roman" w:cs="Courier New"/>
        </w:rPr>
      </w:pPr>
      <w:r>
        <w:rPr>
          <w:snapToGrid w:val="0"/>
        </w:rPr>
        <w:t xml:space="preserve">On 27 Jan </w:t>
      </w:r>
      <w:r w:rsidR="0020615A">
        <w:rPr>
          <w:snapToGrid w:val="0"/>
        </w:rPr>
        <w:t xml:space="preserve">09, </w:t>
      </w:r>
      <w:r w:rsidR="00604B1A">
        <w:rPr>
          <w:snapToGrid w:val="0"/>
        </w:rPr>
        <w:t xml:space="preserve">the </w:t>
      </w:r>
      <w:r w:rsidR="0020615A" w:rsidRPr="00FE0E78">
        <w:rPr>
          <w:color w:val="000000"/>
        </w:rPr>
        <w:t>applicant recorded h</w:t>
      </w:r>
      <w:r w:rsidR="0020615A">
        <w:rPr>
          <w:color w:val="000000"/>
        </w:rPr>
        <w:t>er</w:t>
      </w:r>
      <w:r w:rsidR="0020615A" w:rsidRPr="00FE0E78">
        <w:rPr>
          <w:color w:val="000000"/>
        </w:rPr>
        <w:t xml:space="preserve"> HOR as </w:t>
      </w:r>
      <w:r w:rsidR="0020615A">
        <w:rPr>
          <w:color w:val="000000"/>
        </w:rPr>
        <w:t xml:space="preserve">Johnson City, TN </w:t>
      </w:r>
      <w:r w:rsidR="0020615A" w:rsidRPr="00FE0E78">
        <w:rPr>
          <w:color w:val="000000"/>
        </w:rPr>
        <w:t>on h</w:t>
      </w:r>
      <w:r w:rsidR="0020615A">
        <w:rPr>
          <w:color w:val="000000"/>
        </w:rPr>
        <w:t>er</w:t>
      </w:r>
      <w:r w:rsidR="0020615A" w:rsidRPr="00FE0E78">
        <w:rPr>
          <w:color w:val="000000"/>
        </w:rPr>
        <w:t xml:space="preserve"> AF Form 24, </w:t>
      </w:r>
      <w:r w:rsidR="0020615A" w:rsidRPr="00FE0E78">
        <w:rPr>
          <w:i/>
          <w:color w:val="000000"/>
        </w:rPr>
        <w:t>Application for Appointment as Reserve of the Air Force or USAF without Component</w:t>
      </w:r>
      <w:r w:rsidR="0020615A">
        <w:rPr>
          <w:i/>
          <w:color w:val="000000"/>
        </w:rPr>
        <w:t>,</w:t>
      </w:r>
      <w:r w:rsidR="0020615A" w:rsidRPr="00FE0E78">
        <w:rPr>
          <w:color w:val="000000"/>
        </w:rPr>
        <w:t xml:space="preserve"> </w:t>
      </w:r>
      <w:r>
        <w:rPr>
          <w:color w:val="000000"/>
        </w:rPr>
        <w:t xml:space="preserve">and signed the document, establishing her HOR as Johnson City, TN.  </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B06240" w:rsidRPr="00546E95" w:rsidRDefault="00B06240" w:rsidP="00AD0F35">
      <w:pPr>
        <w:pBdr>
          <w:bottom w:val="single" w:sz="6" w:space="1" w:color="auto"/>
        </w:pBdr>
        <w:contextualSpacing/>
        <w:jc w:val="both"/>
        <w:rPr>
          <w:rFonts w:eastAsia="Times New Roman" w:cs="Courier New"/>
        </w:rPr>
      </w:pPr>
    </w:p>
    <w:p w:rsidR="00B06240" w:rsidRPr="00546E95" w:rsidRDefault="00B06240" w:rsidP="00AD0F35">
      <w:pPr>
        <w:contextualSpacing/>
        <w:jc w:val="both"/>
        <w:rPr>
          <w:rFonts w:eastAsia="Times New Roman" w:cs="Courier New"/>
          <w:u w:val="single"/>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20615A" w:rsidRDefault="00816C02" w:rsidP="00AD0F35">
      <w:pPr>
        <w:contextualSpacing/>
        <w:jc w:val="both"/>
      </w:pPr>
      <w:r>
        <w:rPr>
          <w:rFonts w:eastAsia="Times New Roman" w:cs="Courier New"/>
        </w:rPr>
        <w:t>AFPC/DP2LT</w:t>
      </w:r>
      <w:r w:rsidR="00B06240" w:rsidRPr="00546E95">
        <w:rPr>
          <w:rFonts w:eastAsia="Times New Roman" w:cs="Courier New"/>
        </w:rPr>
        <w:t xml:space="preserve"> recommends denial indicating there is no evidence of an error or an injustice.  </w:t>
      </w:r>
      <w:r w:rsidR="0020615A">
        <w:rPr>
          <w:snapToGrid w:val="0"/>
        </w:rPr>
        <w:t>The Joint Travel Regulation (</w:t>
      </w:r>
      <w:r w:rsidR="0020615A" w:rsidRPr="00FE0E78">
        <w:rPr>
          <w:snapToGrid w:val="0"/>
        </w:rPr>
        <w:t>JTR</w:t>
      </w:r>
      <w:r w:rsidR="0020615A">
        <w:rPr>
          <w:snapToGrid w:val="0"/>
        </w:rPr>
        <w:t>)</w:t>
      </w:r>
      <w:r w:rsidR="0020615A" w:rsidRPr="00FE0E78">
        <w:rPr>
          <w:snapToGrid w:val="0"/>
        </w:rPr>
        <w:t xml:space="preserve"> </w:t>
      </w:r>
      <w:r w:rsidR="0020615A" w:rsidRPr="00FE0E78">
        <w:rPr>
          <w:color w:val="000000"/>
        </w:rPr>
        <w:t xml:space="preserve">Volume I, Appendix A, </w:t>
      </w:r>
      <w:r w:rsidR="0020615A" w:rsidRPr="00FE0E78">
        <w:rPr>
          <w:snapToGrid w:val="0"/>
        </w:rPr>
        <w:t xml:space="preserve">states the HOR is </w:t>
      </w:r>
      <w:r w:rsidR="0020615A" w:rsidRPr="00FE0E78">
        <w:rPr>
          <w:color w:val="000000"/>
        </w:rPr>
        <w:t>t</w:t>
      </w:r>
      <w:r w:rsidR="0020615A" w:rsidRPr="00FE0E78">
        <w:t>he place recorded as the individual’s home when commissioned, appointed, enlisted, inducted, or ordered into a tour of active duty.</w:t>
      </w:r>
      <w:r w:rsidR="0020615A">
        <w:t xml:space="preserve">  </w:t>
      </w:r>
      <w:r w:rsidR="0020615A" w:rsidRPr="00FE0E78">
        <w:t xml:space="preserve">HOR remains the same when reappointed and ordered into the tour of active duty unless there is a break in service of more than one full day.  </w:t>
      </w:r>
      <w:r w:rsidR="0020615A">
        <w:t>The a</w:t>
      </w:r>
      <w:r w:rsidR="0020615A" w:rsidRPr="00FE0E78">
        <w:t>pplicant recorded h</w:t>
      </w:r>
      <w:r w:rsidR="0020615A">
        <w:t>er</w:t>
      </w:r>
      <w:r w:rsidR="0020615A" w:rsidRPr="00FE0E78">
        <w:t xml:space="preserve"> HOR as </w:t>
      </w:r>
      <w:r w:rsidR="0020615A">
        <w:t xml:space="preserve">Johnson City, TN </w:t>
      </w:r>
      <w:r w:rsidR="0020615A" w:rsidRPr="00FE0E78">
        <w:t xml:space="preserve">when </w:t>
      </w:r>
      <w:r w:rsidR="0020615A">
        <w:t>s</w:t>
      </w:r>
      <w:r w:rsidR="0020615A" w:rsidRPr="00FE0E78">
        <w:t xml:space="preserve">he initially </w:t>
      </w:r>
      <w:r w:rsidR="0020615A">
        <w:t xml:space="preserve">appointed, and she </w:t>
      </w:r>
      <w:r w:rsidR="0020615A" w:rsidRPr="00FE0E78">
        <w:t>d</w:t>
      </w:r>
      <w:r w:rsidR="0020615A" w:rsidRPr="00FE0E78">
        <w:rPr>
          <w:color w:val="000000"/>
        </w:rPr>
        <w:t xml:space="preserve">idn’t incur </w:t>
      </w:r>
      <w:r w:rsidR="0020615A" w:rsidRPr="00FE0E78">
        <w:t>a break in service of more than one full day</w:t>
      </w:r>
      <w:r w:rsidR="0020615A" w:rsidRPr="00FE0E78">
        <w:rPr>
          <w:color w:val="000000"/>
        </w:rPr>
        <w:t xml:space="preserve"> even though </w:t>
      </w:r>
      <w:r w:rsidR="0020615A">
        <w:rPr>
          <w:color w:val="000000"/>
        </w:rPr>
        <w:t>s</w:t>
      </w:r>
      <w:r w:rsidR="0020615A" w:rsidRPr="00FE0E78">
        <w:rPr>
          <w:color w:val="000000"/>
        </w:rPr>
        <w:t xml:space="preserve">he transferred from reserve status to regular active duty status. </w:t>
      </w:r>
      <w:r w:rsidR="0020615A">
        <w:rPr>
          <w:color w:val="000000"/>
        </w:rPr>
        <w:t xml:space="preserve"> </w:t>
      </w:r>
      <w:r w:rsidR="0020615A" w:rsidRPr="00FE0E78">
        <w:rPr>
          <w:color w:val="000000"/>
        </w:rPr>
        <w:t>T</w:t>
      </w:r>
      <w:r w:rsidR="0020615A" w:rsidRPr="00FE0E78">
        <w:t>herefore, h</w:t>
      </w:r>
      <w:r w:rsidR="0020615A">
        <w:t>er</w:t>
      </w:r>
      <w:r w:rsidR="0020615A" w:rsidRPr="00FE0E78">
        <w:t xml:space="preserve"> HOR remains the same; </w:t>
      </w:r>
      <w:r w:rsidR="0020615A">
        <w:t xml:space="preserve">Johnson </w:t>
      </w:r>
      <w:r w:rsidR="0020615A" w:rsidRPr="00FE0E78">
        <w:t>City, T</w:t>
      </w:r>
      <w:r w:rsidR="0020615A">
        <w:t>N</w:t>
      </w:r>
      <w:r w:rsidR="0020615A" w:rsidRPr="00FE0E78">
        <w:t xml:space="preserve">.  The JTR states in instances of a bona fide error </w:t>
      </w:r>
      <w:r w:rsidR="0020615A" w:rsidRPr="00FE0E78">
        <w:lastRenderedPageBreak/>
        <w:t>where the place was originally named at time of current entry into the service was not in fact the actual home, the correction must be fully justified and the home, as corrected, must be the member’s actual home upon entering the service, and not a different place selected</w:t>
      </w:r>
      <w:r w:rsidR="0020615A">
        <w:t xml:space="preserve"> for the member’s convenience. We understand the member stated this was a temporary address, however this is the address the applicant recorded as her HOR.</w:t>
      </w:r>
    </w:p>
    <w:p w:rsidR="0020615A" w:rsidRDefault="0020615A" w:rsidP="00AD0F35">
      <w:pPr>
        <w:contextualSpacing/>
        <w:jc w:val="both"/>
      </w:pPr>
    </w:p>
    <w:p w:rsidR="0020615A" w:rsidRDefault="0020615A" w:rsidP="00AD0F35">
      <w:pPr>
        <w:contextualSpacing/>
        <w:jc w:val="both"/>
        <w:rPr>
          <w:rFonts w:eastAsia="Times New Roman" w:cs="Courier New"/>
        </w:rPr>
      </w:pPr>
      <w:r>
        <w:rPr>
          <w:snapToGrid w:val="0"/>
        </w:rPr>
        <w:t>R</w:t>
      </w:r>
      <w:r w:rsidRPr="00FE0E78">
        <w:rPr>
          <w:snapToGrid w:val="0"/>
        </w:rPr>
        <w:t>ecommend</w:t>
      </w:r>
      <w:r w:rsidRPr="00FE0E78">
        <w:rPr>
          <w:b/>
          <w:color w:val="000000"/>
        </w:rPr>
        <w:t xml:space="preserve"> </w:t>
      </w:r>
      <w:r w:rsidRPr="00FE0E78">
        <w:rPr>
          <w:color w:val="000000"/>
        </w:rPr>
        <w:t xml:space="preserve">disapproval because justification does not warrant </w:t>
      </w:r>
      <w:r>
        <w:rPr>
          <w:color w:val="000000"/>
        </w:rPr>
        <w:t xml:space="preserve">the </w:t>
      </w:r>
      <w:r w:rsidRPr="00FE0E78">
        <w:rPr>
          <w:color w:val="000000"/>
        </w:rPr>
        <w:t>applicant</w:t>
      </w:r>
      <w:r>
        <w:rPr>
          <w:color w:val="000000"/>
        </w:rPr>
        <w:t xml:space="preserve">’s HOR be amended.  </w:t>
      </w:r>
      <w:r w:rsidRPr="00FE0E78">
        <w:rPr>
          <w:snapToGrid w:val="0"/>
        </w:rPr>
        <w:t>To grant relief would be contrary to the criteria established by the JTR, Volume I, Appendix A.</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 xml:space="preserve">A complete copy of the </w:t>
      </w:r>
      <w:r w:rsidR="00816C02">
        <w:rPr>
          <w:rFonts w:eastAsia="Times New Roman" w:cs="Courier New"/>
        </w:rPr>
        <w:t>AFPC/DP2LT</w:t>
      </w:r>
      <w:r w:rsidRPr="00546E95">
        <w:rPr>
          <w:rFonts w:eastAsia="Times New Roman" w:cs="Courier New"/>
        </w:rPr>
        <w:t xml:space="preserve"> evaluation is at Exhibit C.</w:t>
      </w:r>
    </w:p>
    <w:p w:rsidR="00B06240" w:rsidRPr="00546E95" w:rsidRDefault="00B06240" w:rsidP="00AD0F35">
      <w:pPr>
        <w:pBdr>
          <w:bottom w:val="single" w:sz="6" w:space="1" w:color="auto"/>
        </w:pBdr>
        <w:contextualSpacing/>
        <w:jc w:val="both"/>
        <w:rPr>
          <w:rFonts w:eastAsia="Times New Roman" w:cs="Courier New"/>
        </w:rPr>
      </w:pPr>
    </w:p>
    <w:p w:rsidR="00B06240" w:rsidRPr="00546E95" w:rsidRDefault="00B06240" w:rsidP="00AD0F35">
      <w:pPr>
        <w:contextualSpacing/>
        <w:jc w:val="both"/>
        <w:rPr>
          <w:rFonts w:eastAsia="Times New Roman" w:cs="Courier New"/>
          <w:u w:val="single"/>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 xml:space="preserve">A copy of the Air Force evaluation was forwarded to the applicant on </w:t>
      </w:r>
      <w:r w:rsidR="00816C02">
        <w:rPr>
          <w:rFonts w:eastAsia="Times New Roman" w:cs="Courier New"/>
        </w:rPr>
        <w:t>22 Dec 16</w:t>
      </w:r>
      <w:r w:rsidRPr="00546E95">
        <w:rPr>
          <w:rFonts w:eastAsia="Times New Roman" w:cs="Courier New"/>
        </w:rPr>
        <w:t xml:space="preserve"> for review and comment within 30 days (Exhibit D).  As of this date, no response has been received by this office.</w:t>
      </w:r>
    </w:p>
    <w:p w:rsidR="00B06240" w:rsidRPr="00546E95" w:rsidRDefault="00B06240" w:rsidP="00AD0F35">
      <w:pPr>
        <w:pBdr>
          <w:bottom w:val="single" w:sz="6" w:space="1" w:color="auto"/>
        </w:pBdr>
        <w:contextualSpacing/>
        <w:jc w:val="both"/>
        <w:rPr>
          <w:rFonts w:eastAsia="Times New Roman" w:cs="Courier New"/>
        </w:rPr>
      </w:pPr>
    </w:p>
    <w:p w:rsidR="00B06240" w:rsidRPr="00546E95" w:rsidRDefault="00B06240" w:rsidP="00AD0F35">
      <w:pPr>
        <w:contextualSpacing/>
        <w:rPr>
          <w:rFonts w:eastAsia="Times New Roman" w:cs="Courier New"/>
          <w:u w:val="single"/>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B06240" w:rsidRPr="00546E95" w:rsidRDefault="00B06240" w:rsidP="00AD0F35">
      <w:pPr>
        <w:contextualSpacing/>
        <w:jc w:val="both"/>
        <w:rPr>
          <w:rFonts w:eastAsia="Times New Roman" w:cs="Courier New"/>
        </w:rPr>
      </w:pPr>
    </w:p>
    <w:p w:rsidR="00B06240" w:rsidRPr="0001140C" w:rsidRDefault="00B06240"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B06240" w:rsidRPr="0001140C" w:rsidRDefault="00B06240" w:rsidP="0001140C">
      <w:pPr>
        <w:contextualSpacing/>
        <w:jc w:val="both"/>
        <w:rPr>
          <w:rFonts w:eastAsia="Calibri" w:cs="Courier New"/>
        </w:rPr>
      </w:pPr>
    </w:p>
    <w:p w:rsidR="00B06240" w:rsidRPr="00546E95" w:rsidRDefault="00B06240" w:rsidP="00AD0F35">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816C02">
        <w:rPr>
          <w:rFonts w:eastAsia="Times New Roman" w:cs="Courier New"/>
        </w:rPr>
        <w:t>AFPC/DP2LT</w:t>
      </w:r>
      <w:r w:rsidRPr="00546E95">
        <w:rPr>
          <w:rFonts w:eastAsia="Calibri" w:cs="Courier New"/>
        </w:rPr>
        <w:t xml:space="preserve"> and adopt its rationale as the basis for our conclusion the applicant has not been the victim of an error of injustice.  Therefore, in the absence of evidence to the contrary, we find no basis to recommend granting the requested relief.</w:t>
      </w:r>
    </w:p>
    <w:p w:rsidR="00B06240" w:rsidRPr="00546E95" w:rsidRDefault="00B06240" w:rsidP="00AD0F35">
      <w:pPr>
        <w:pBdr>
          <w:bottom w:val="single" w:sz="6" w:space="1" w:color="auto"/>
        </w:pBdr>
        <w:contextualSpacing/>
        <w:jc w:val="both"/>
        <w:rPr>
          <w:rFonts w:eastAsia="Calibri" w:cs="Courier New"/>
        </w:rPr>
      </w:pPr>
    </w:p>
    <w:p w:rsidR="00B06240" w:rsidRPr="00546E95" w:rsidRDefault="00B06240" w:rsidP="00AD0F35">
      <w:pPr>
        <w:contextualSpacing/>
        <w:jc w:val="both"/>
        <w:rPr>
          <w:rFonts w:eastAsia="Times New Roman" w:cs="Courier New"/>
          <w:u w:val="single"/>
        </w:rPr>
      </w:pPr>
    </w:p>
    <w:p w:rsidR="00B06240" w:rsidRPr="00546E95" w:rsidRDefault="00B06240"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06240" w:rsidRPr="00546E95" w:rsidRDefault="00B06240" w:rsidP="00AD0F35">
      <w:pPr>
        <w:pBdr>
          <w:bottom w:val="single" w:sz="6" w:space="1" w:color="auto"/>
        </w:pBdr>
        <w:contextualSpacing/>
        <w:jc w:val="both"/>
        <w:rPr>
          <w:rFonts w:eastAsia="Times New Roman" w:cs="Courier New"/>
          <w:u w:val="single"/>
        </w:rPr>
      </w:pPr>
    </w:p>
    <w:p w:rsidR="00B06240" w:rsidRPr="00546E95" w:rsidRDefault="00B06240" w:rsidP="00AD0F35">
      <w:pPr>
        <w:contextualSpacing/>
        <w:rPr>
          <w:rFonts w:eastAsia="Times New Roman" w:cs="Courier New"/>
        </w:rPr>
      </w:pPr>
    </w:p>
    <w:p w:rsidR="00C53D3C" w:rsidRDefault="00C53D3C">
      <w:pPr>
        <w:rPr>
          <w:rFonts w:eastAsia="Times New Roman" w:cs="Courier New"/>
        </w:rPr>
      </w:pPr>
      <w:r>
        <w:rPr>
          <w:rFonts w:eastAsia="Times New Roman" w:cs="Courier New"/>
        </w:rPr>
        <w:br w:type="page"/>
      </w:r>
    </w:p>
    <w:p w:rsidR="00B06240" w:rsidRPr="00546E95" w:rsidRDefault="00B06240" w:rsidP="00AD0F35">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Pr="00343ECD">
        <w:rPr>
          <w:rFonts w:cs="Courier New"/>
          <w:bCs/>
          <w:noProof/>
        </w:rPr>
        <w:t>BC-2016-02288</w:t>
      </w:r>
      <w:r w:rsidRPr="00546E95">
        <w:rPr>
          <w:rFonts w:cs="Courier New"/>
        </w:rPr>
        <w:t xml:space="preserve"> </w:t>
      </w:r>
      <w:r w:rsidRPr="00546E95">
        <w:rPr>
          <w:rFonts w:eastAsia="Times New Roman" w:cs="Courier New"/>
        </w:rPr>
        <w:t xml:space="preserve">in Executive Session on </w:t>
      </w:r>
      <w:r w:rsidR="00C53D3C">
        <w:rPr>
          <w:rFonts w:eastAsia="Times New Roman" w:cs="Courier New"/>
        </w:rPr>
        <w:t>20 Apr</w:t>
      </w:r>
      <w:r w:rsidR="00816C02">
        <w:rPr>
          <w:rFonts w:eastAsia="Times New Roman" w:cs="Courier New"/>
        </w:rPr>
        <w:t xml:space="preserve"> 17</w:t>
      </w:r>
      <w:r w:rsidRPr="00546E95">
        <w:rPr>
          <w:rFonts w:cs="Courier New"/>
          <w:bCs/>
        </w:rPr>
        <w:t xml:space="preserve"> </w:t>
      </w:r>
      <w:r w:rsidRPr="00546E95">
        <w:rPr>
          <w:rFonts w:eastAsia="Times New Roman" w:cs="Courier New"/>
        </w:rPr>
        <w:t>under the provisions of AFI 36-2603:</w:t>
      </w:r>
    </w:p>
    <w:p w:rsidR="00B06240" w:rsidRPr="00546E95" w:rsidRDefault="00B06240" w:rsidP="00AD0F35">
      <w:pPr>
        <w:contextualSpacing/>
        <w:jc w:val="both"/>
        <w:rPr>
          <w:rFonts w:eastAsia="Times New Roman" w:cs="Courier New"/>
        </w:rPr>
      </w:pPr>
    </w:p>
    <w:p w:rsidR="007C7BCF" w:rsidRDefault="007C7BCF" w:rsidP="007C7BCF">
      <w:pPr>
        <w:jc w:val="both"/>
        <w:rPr>
          <w:rFonts w:cs="Courier New"/>
        </w:rPr>
      </w:pPr>
      <w:r>
        <w:rPr>
          <w:rFonts w:cs="Courier New"/>
        </w:rPr>
        <w:tab/>
        <w:t>Panel Chair</w:t>
      </w:r>
    </w:p>
    <w:p w:rsidR="007C7BCF" w:rsidRDefault="007C7BCF" w:rsidP="007C7BCF">
      <w:pPr>
        <w:jc w:val="both"/>
        <w:rPr>
          <w:rFonts w:cs="Courier New"/>
        </w:rPr>
      </w:pPr>
      <w:r>
        <w:rPr>
          <w:rFonts w:cs="Courier New"/>
        </w:rPr>
        <w:tab/>
        <w:t>Member</w:t>
      </w:r>
    </w:p>
    <w:p w:rsidR="007C7BCF" w:rsidRDefault="007C7BCF" w:rsidP="007C7BCF">
      <w:pPr>
        <w:jc w:val="both"/>
        <w:rPr>
          <w:rFonts w:cs="Courier New"/>
        </w:rPr>
      </w:pPr>
      <w:r>
        <w:rPr>
          <w:rFonts w:cs="Courier New"/>
        </w:rPr>
        <w:tab/>
        <w:t>Member</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The following documentary evidence was considered:</w:t>
      </w:r>
    </w:p>
    <w:p w:rsidR="00B06240" w:rsidRPr="00546E95" w:rsidRDefault="00B06240" w:rsidP="00AD0F35">
      <w:pPr>
        <w:contextualSpacing/>
        <w:jc w:val="both"/>
        <w:rPr>
          <w:rFonts w:eastAsia="Times New Roman" w:cs="Courier New"/>
        </w:rPr>
      </w:pPr>
    </w:p>
    <w:p w:rsidR="00B06240" w:rsidRPr="00546E95" w:rsidRDefault="00B06240" w:rsidP="00AD0F35">
      <w:pPr>
        <w:contextualSpacing/>
        <w:jc w:val="both"/>
        <w:rPr>
          <w:rFonts w:eastAsia="Times New Roman" w:cs="Courier New"/>
        </w:rPr>
      </w:pPr>
      <w:r w:rsidRPr="00546E95">
        <w:rPr>
          <w:rFonts w:eastAsia="Times New Roman" w:cs="Courier New"/>
        </w:rPr>
        <w:tab/>
        <w:t xml:space="preserve">Exhibit A.  DD Form 149, dated </w:t>
      </w:r>
      <w:r w:rsidR="00816C02">
        <w:rPr>
          <w:rFonts w:eastAsia="Times New Roman" w:cs="Courier New"/>
        </w:rPr>
        <w:t>27 May 15</w:t>
      </w:r>
      <w:r w:rsidR="00E57B2F">
        <w:rPr>
          <w:rFonts w:eastAsia="Times New Roman" w:cs="Courier New"/>
        </w:rPr>
        <w:t>, w/atch</w:t>
      </w:r>
      <w:r w:rsidRPr="00546E95">
        <w:rPr>
          <w:rFonts w:eastAsia="Times New Roman" w:cs="Courier New"/>
        </w:rPr>
        <w:t>.</w:t>
      </w:r>
    </w:p>
    <w:p w:rsidR="00B06240" w:rsidRPr="00546E95" w:rsidRDefault="00B06240" w:rsidP="00AD0F35">
      <w:pPr>
        <w:contextualSpacing/>
        <w:jc w:val="both"/>
        <w:rPr>
          <w:rFonts w:eastAsia="Times New Roman" w:cs="Courier New"/>
        </w:rPr>
      </w:pPr>
      <w:r w:rsidRPr="00546E95">
        <w:rPr>
          <w:rFonts w:eastAsia="Times New Roman" w:cs="Courier New"/>
        </w:rPr>
        <w:tab/>
        <w:t>Exhibit B.  Applicant's Master Personnel Records.</w:t>
      </w:r>
    </w:p>
    <w:p w:rsidR="00B06240" w:rsidRPr="00546E95" w:rsidRDefault="00B06240" w:rsidP="00AD0F35">
      <w:pPr>
        <w:contextualSpacing/>
        <w:jc w:val="both"/>
        <w:rPr>
          <w:rFonts w:eastAsia="Times New Roman" w:cs="Courier New"/>
        </w:rPr>
      </w:pPr>
      <w:r w:rsidRPr="00546E95">
        <w:rPr>
          <w:rFonts w:eastAsia="Times New Roman" w:cs="Courier New"/>
        </w:rPr>
        <w:tab/>
        <w:t>Exhibit C.  Memorandum</w:t>
      </w:r>
      <w:r w:rsidR="00816C02">
        <w:rPr>
          <w:rFonts w:eastAsia="Times New Roman" w:cs="Courier New"/>
        </w:rPr>
        <w:t>, AFPC/DP2LT</w:t>
      </w:r>
      <w:r w:rsidRPr="00546E95">
        <w:rPr>
          <w:rFonts w:eastAsia="Times New Roman" w:cs="Courier New"/>
        </w:rPr>
        <w:t xml:space="preserve">, dated </w:t>
      </w:r>
      <w:r w:rsidR="00816C02">
        <w:rPr>
          <w:rFonts w:eastAsia="Times New Roman" w:cs="Courier New"/>
        </w:rPr>
        <w:t>19 Aug 16</w:t>
      </w:r>
      <w:r w:rsidRPr="00546E95">
        <w:rPr>
          <w:rFonts w:eastAsia="Times New Roman" w:cs="Courier New"/>
        </w:rPr>
        <w:t>.</w:t>
      </w:r>
    </w:p>
    <w:p w:rsidR="00B06240" w:rsidRDefault="00B06240"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816C02">
        <w:rPr>
          <w:rFonts w:eastAsia="Times New Roman" w:cs="Courier New"/>
        </w:rPr>
        <w:t>22 Dec 16</w:t>
      </w:r>
      <w:r w:rsidRPr="00546E95">
        <w:rPr>
          <w:rFonts w:eastAsia="Times New Roman" w:cs="Courier New"/>
        </w:rPr>
        <w:t>.</w:t>
      </w:r>
    </w:p>
    <w:p w:rsidR="00B06240" w:rsidRDefault="00B06240" w:rsidP="00AD0F35">
      <w:pPr>
        <w:contextualSpacing/>
        <w:jc w:val="both"/>
        <w:rPr>
          <w:rFonts w:eastAsia="Times New Roman" w:cs="Courier New"/>
        </w:rPr>
      </w:pPr>
    </w:p>
    <w:p w:rsidR="00B06240" w:rsidRPr="00B67C28" w:rsidRDefault="00B06240"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B06240" w:rsidRPr="00546E95" w:rsidRDefault="00B06240" w:rsidP="00AD0F35">
      <w:pPr>
        <w:contextualSpacing/>
        <w:jc w:val="both"/>
        <w:rPr>
          <w:rFonts w:eastAsia="Times New Roman" w:cs="Courier New"/>
        </w:rPr>
      </w:pPr>
    </w:p>
    <w:p w:rsidR="00B06240" w:rsidRPr="00546E95" w:rsidRDefault="00B06240" w:rsidP="00B9309A">
      <w:pPr>
        <w:jc w:val="right"/>
        <w:rPr>
          <w:rFonts w:cs="Courier New"/>
        </w:rPr>
      </w:pPr>
    </w:p>
    <w:p w:rsidR="00B06240" w:rsidRPr="00546E95" w:rsidRDefault="00B06240"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B06240" w:rsidRPr="00546E95" w:rsidRDefault="00B06240"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06240"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B06240" w:rsidRDefault="00B06240"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06240"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B06240" w:rsidRPr="00546E95" w:rsidRDefault="00B06240"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B06240" w:rsidRPr="00546E95" w:rsidSect="00B06240">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50" w:rsidRDefault="006F4C50" w:rsidP="00562002">
      <w:pPr>
        <w:spacing w:line="240" w:lineRule="auto"/>
      </w:pPr>
      <w:r>
        <w:separator/>
      </w:r>
    </w:p>
  </w:endnote>
  <w:endnote w:type="continuationSeparator" w:id="0">
    <w:p w:rsidR="006F4C50" w:rsidRDefault="006F4C5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4C" w:rsidRDefault="00DA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5B2777" w:rsidRDefault="00B06240" w:rsidP="005B2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9A1D22" w:rsidRDefault="00B06240"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5B2777" w:rsidRDefault="00B06240" w:rsidP="005B2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5B2777" w:rsidRDefault="00C56DD8" w:rsidP="005B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50" w:rsidRDefault="006F4C50" w:rsidP="00562002">
      <w:pPr>
        <w:spacing w:line="240" w:lineRule="auto"/>
      </w:pPr>
      <w:r>
        <w:separator/>
      </w:r>
    </w:p>
  </w:footnote>
  <w:footnote w:type="continuationSeparator" w:id="0">
    <w:p w:rsidR="006F4C50" w:rsidRDefault="006F4C5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4C" w:rsidRDefault="00DA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5576D7" w:rsidRDefault="00B06240"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9A1D22" w:rsidRDefault="00B06240"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0" w:rsidRPr="005B2777" w:rsidRDefault="00B06240" w:rsidP="005B2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5B2777" w:rsidRDefault="00C56DD8" w:rsidP="005B2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B2396"/>
    <w:rsid w:val="000B4799"/>
    <w:rsid w:val="000D5C0C"/>
    <w:rsid w:val="0011108A"/>
    <w:rsid w:val="00166688"/>
    <w:rsid w:val="001F6F87"/>
    <w:rsid w:val="0020615A"/>
    <w:rsid w:val="00212038"/>
    <w:rsid w:val="00213405"/>
    <w:rsid w:val="0023627E"/>
    <w:rsid w:val="0024368F"/>
    <w:rsid w:val="00262D29"/>
    <w:rsid w:val="002777D9"/>
    <w:rsid w:val="002853CA"/>
    <w:rsid w:val="002E444C"/>
    <w:rsid w:val="00302D6B"/>
    <w:rsid w:val="00375EAC"/>
    <w:rsid w:val="00387D0D"/>
    <w:rsid w:val="003A1C78"/>
    <w:rsid w:val="003C542A"/>
    <w:rsid w:val="004065E8"/>
    <w:rsid w:val="00470402"/>
    <w:rsid w:val="004906A6"/>
    <w:rsid w:val="004C6E55"/>
    <w:rsid w:val="00520249"/>
    <w:rsid w:val="00533CED"/>
    <w:rsid w:val="00537182"/>
    <w:rsid w:val="00546E95"/>
    <w:rsid w:val="005576D7"/>
    <w:rsid w:val="00562002"/>
    <w:rsid w:val="005B2777"/>
    <w:rsid w:val="00604B1A"/>
    <w:rsid w:val="0065075E"/>
    <w:rsid w:val="0069725B"/>
    <w:rsid w:val="006D7EEF"/>
    <w:rsid w:val="006F4C50"/>
    <w:rsid w:val="00703A3A"/>
    <w:rsid w:val="007456C8"/>
    <w:rsid w:val="007A7889"/>
    <w:rsid w:val="007C7BCF"/>
    <w:rsid w:val="00816C02"/>
    <w:rsid w:val="008251FB"/>
    <w:rsid w:val="0083093A"/>
    <w:rsid w:val="00882421"/>
    <w:rsid w:val="008847E4"/>
    <w:rsid w:val="00917835"/>
    <w:rsid w:val="00950B25"/>
    <w:rsid w:val="0098503E"/>
    <w:rsid w:val="009A1D22"/>
    <w:rsid w:val="009C2F98"/>
    <w:rsid w:val="009C5DCE"/>
    <w:rsid w:val="009D60BD"/>
    <w:rsid w:val="009F4695"/>
    <w:rsid w:val="00A6670F"/>
    <w:rsid w:val="00A7082E"/>
    <w:rsid w:val="00A82F71"/>
    <w:rsid w:val="00AC0692"/>
    <w:rsid w:val="00AC149F"/>
    <w:rsid w:val="00AD0F35"/>
    <w:rsid w:val="00AE17A5"/>
    <w:rsid w:val="00B06240"/>
    <w:rsid w:val="00B279D0"/>
    <w:rsid w:val="00B67C28"/>
    <w:rsid w:val="00B70E84"/>
    <w:rsid w:val="00B9309A"/>
    <w:rsid w:val="00BA6732"/>
    <w:rsid w:val="00C12234"/>
    <w:rsid w:val="00C3424C"/>
    <w:rsid w:val="00C44B60"/>
    <w:rsid w:val="00C53D3C"/>
    <w:rsid w:val="00C56DD8"/>
    <w:rsid w:val="00C619E7"/>
    <w:rsid w:val="00CB2308"/>
    <w:rsid w:val="00CF3300"/>
    <w:rsid w:val="00CF79BF"/>
    <w:rsid w:val="00D13416"/>
    <w:rsid w:val="00D23619"/>
    <w:rsid w:val="00D927CB"/>
    <w:rsid w:val="00DA074C"/>
    <w:rsid w:val="00DB7014"/>
    <w:rsid w:val="00E57B2F"/>
    <w:rsid w:val="00E70352"/>
    <w:rsid w:val="00E740B3"/>
    <w:rsid w:val="00E913D2"/>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572357050">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2021-07-28T15:30:00Z</dcterms:created>
  <dcterms:modified xsi:type="dcterms:W3CDTF">2021-07-28T15:30:00Z</dcterms:modified>
</cp:coreProperties>
</file>