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rsidRPr="00AB5CD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B5CD1" w:rsidRDefault="00DC2098" w:rsidP="00BF4443">
            <w:pPr>
              <w:pStyle w:val="BodyText"/>
              <w:rPr>
                <w:b/>
              </w:rPr>
            </w:pPr>
            <w:r>
              <w:t xml:space="preserve">                                                                                                                                                     </w:t>
            </w:r>
            <w:r w:rsidRPr="00AB5CD1">
              <w:rPr>
                <w:b/>
              </w:rPr>
              <w:t xml:space="preserve">AIR FORCE DISCHARGE REVIEW BOARD DECISIONAL </w:t>
            </w:r>
            <w:r w:rsidR="000E4C20" w:rsidRPr="00AB5CD1">
              <w:rPr>
                <w:b/>
              </w:rPr>
              <w:t>DOCUMENT</w:t>
            </w:r>
            <w:r w:rsidRPr="00AB5CD1">
              <w:rPr>
                <w:b/>
              </w:rPr>
              <w:t xml:space="preserve">  </w:t>
            </w:r>
          </w:p>
          <w:p w:rsidR="00DC2098" w:rsidRPr="00AB5CD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B5CD1" w:rsidRDefault="00DC2098">
            <w:pPr>
              <w:pStyle w:val="Heading1"/>
            </w:pPr>
            <w:r w:rsidRPr="00AB5CD1">
              <w:t>CASE NUMBER</w:t>
            </w:r>
          </w:p>
          <w:p w:rsidR="00DC2098" w:rsidRPr="00AB5CD1" w:rsidRDefault="00DC2098"/>
          <w:p w:rsidR="00DC2098" w:rsidRPr="00AB5CD1" w:rsidRDefault="00DC2098" w:rsidP="0056328D">
            <w:pPr>
              <w:rPr>
                <w:color w:val="FF0000"/>
                <w:sz w:val="24"/>
                <w:szCs w:val="24"/>
              </w:rPr>
            </w:pPr>
            <w:r w:rsidRPr="00AB5CD1">
              <w:rPr>
                <w:sz w:val="24"/>
                <w:szCs w:val="24"/>
              </w:rPr>
              <w:t xml:space="preserve"> </w:t>
            </w:r>
            <w:r w:rsidR="0056328D" w:rsidRPr="00AB5CD1">
              <w:rPr>
                <w:sz w:val="24"/>
                <w:szCs w:val="24"/>
              </w:rPr>
              <w:t>FD-2019-00679</w:t>
            </w:r>
            <w:r w:rsidRPr="00AB5CD1">
              <w:rPr>
                <w:bCs/>
                <w:color w:val="FF0000"/>
                <w:sz w:val="24"/>
                <w:szCs w:val="24"/>
              </w:rPr>
              <w:fldChar w:fldCharType="begin"/>
            </w:r>
            <w:r w:rsidRPr="00AB5CD1">
              <w:rPr>
                <w:bCs/>
                <w:color w:val="FF0000"/>
                <w:sz w:val="24"/>
                <w:szCs w:val="24"/>
              </w:rPr>
              <w:instrText>MERGEFIELD DocketNumber</w:instrText>
            </w:r>
            <w:r w:rsidRPr="00AB5CD1">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B5CD1" w:rsidRDefault="00243C1B" w:rsidP="00BF4443">
            <w:pPr>
              <w:ind w:left="1440" w:firstLine="720"/>
              <w:rPr>
                <w:b w:val="0"/>
                <w:sz w:val="24"/>
              </w:rPr>
            </w:pPr>
            <w:r w:rsidRPr="00AB5CD1">
              <w:rPr>
                <w:sz w:val="24"/>
              </w:rPr>
              <w:tab/>
            </w:r>
            <w:r w:rsidRPr="00AB5CD1">
              <w:rPr>
                <w:sz w:val="24"/>
              </w:rPr>
              <w:tab/>
            </w:r>
            <w:r w:rsidRPr="00AB5CD1">
              <w:rPr>
                <w:sz w:val="24"/>
              </w:rPr>
              <w:tab/>
            </w:r>
            <w:r w:rsidRPr="00AB5CD1">
              <w:rPr>
                <w:sz w:val="24"/>
              </w:rPr>
              <w:tab/>
            </w:r>
            <w:r w:rsidRPr="00AB5CD1">
              <w:rPr>
                <w:sz w:val="24"/>
              </w:rPr>
              <w:tab/>
            </w:r>
          </w:p>
          <w:p w:rsidR="0056328D" w:rsidRPr="00AB5CD1" w:rsidRDefault="0056328D" w:rsidP="0056328D">
            <w:pPr>
              <w:suppressAutoHyphens/>
              <w:autoSpaceDE w:val="0"/>
              <w:autoSpaceDN w:val="0"/>
              <w:adjustRightInd w:val="0"/>
              <w:rPr>
                <w:b w:val="0"/>
                <w:sz w:val="24"/>
                <w:szCs w:val="24"/>
              </w:rPr>
            </w:pPr>
            <w:r w:rsidRPr="00AB5CD1">
              <w:rPr>
                <w:bCs/>
                <w:sz w:val="24"/>
                <w:szCs w:val="24"/>
              </w:rPr>
              <w:t xml:space="preserve">GENERAL:  </w:t>
            </w:r>
            <w:r w:rsidRPr="00AB5CD1">
              <w:rPr>
                <w:b w:val="0"/>
                <w:sz w:val="24"/>
                <w:szCs w:val="24"/>
              </w:rPr>
              <w:t xml:space="preserve">The applicant was discharged on 7 Dec 12 in accordance with AFI 36-3208 with a General discharge for Misconduct (Drug Abuse).  The applicant appealed for an upgrade of his discharge characterization to Honorable, and a change to the reenlistment eligibility code.  The board was conducted on 16 Jan 20.  </w:t>
            </w:r>
          </w:p>
          <w:p w:rsidR="0056328D" w:rsidRPr="00AB5CD1" w:rsidRDefault="0056328D" w:rsidP="0056328D">
            <w:pPr>
              <w:suppressAutoHyphens/>
              <w:autoSpaceDE w:val="0"/>
              <w:autoSpaceDN w:val="0"/>
              <w:adjustRightInd w:val="0"/>
              <w:rPr>
                <w:b w:val="0"/>
                <w:sz w:val="24"/>
                <w:szCs w:val="24"/>
              </w:rPr>
            </w:pPr>
          </w:p>
          <w:p w:rsidR="0056328D" w:rsidRPr="00AB5CD1" w:rsidRDefault="0056328D" w:rsidP="0056328D">
            <w:pPr>
              <w:suppressAutoHyphens/>
              <w:autoSpaceDE w:val="0"/>
              <w:autoSpaceDN w:val="0"/>
              <w:adjustRightInd w:val="0"/>
              <w:rPr>
                <w:b w:val="0"/>
                <w:sz w:val="24"/>
                <w:szCs w:val="24"/>
              </w:rPr>
            </w:pPr>
            <w:r w:rsidRPr="00AB5CD1">
              <w:rPr>
                <w:b w:val="0"/>
                <w:sz w:val="24"/>
                <w:szCs w:val="24"/>
              </w:rPr>
              <w:t xml:space="preserve">The applicant was offered a personal appearance before the Discharge Review Board (DRB), but declined and requested the board be completed based on a records only review.  The applicant was not represented by counsel.    </w:t>
            </w:r>
          </w:p>
          <w:p w:rsidR="0056328D" w:rsidRPr="00AB5CD1" w:rsidRDefault="0056328D" w:rsidP="0056328D">
            <w:pPr>
              <w:suppressAutoHyphens/>
              <w:autoSpaceDE w:val="0"/>
              <w:autoSpaceDN w:val="0"/>
              <w:adjustRightInd w:val="0"/>
              <w:rPr>
                <w:b w:val="0"/>
                <w:sz w:val="24"/>
                <w:szCs w:val="24"/>
              </w:rPr>
            </w:pPr>
          </w:p>
          <w:p w:rsidR="0056328D" w:rsidRPr="00AB5CD1" w:rsidRDefault="0056328D" w:rsidP="0056328D">
            <w:pPr>
              <w:suppressAutoHyphens/>
              <w:autoSpaceDE w:val="0"/>
              <w:autoSpaceDN w:val="0"/>
              <w:adjustRightInd w:val="0"/>
              <w:rPr>
                <w:b w:val="0"/>
                <w:sz w:val="24"/>
                <w:szCs w:val="24"/>
              </w:rPr>
            </w:pPr>
            <w:r w:rsidRPr="00AB5CD1">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56328D" w:rsidRPr="00AB5CD1" w:rsidRDefault="0056328D" w:rsidP="0056328D">
            <w:pPr>
              <w:suppressAutoHyphens/>
              <w:autoSpaceDE w:val="0"/>
              <w:autoSpaceDN w:val="0"/>
              <w:adjustRightInd w:val="0"/>
              <w:rPr>
                <w:b w:val="0"/>
                <w:sz w:val="24"/>
                <w:szCs w:val="24"/>
              </w:rPr>
            </w:pPr>
          </w:p>
          <w:p w:rsidR="0056328D" w:rsidRPr="00AB5CD1" w:rsidRDefault="0056328D" w:rsidP="0056328D">
            <w:pPr>
              <w:suppressAutoHyphens/>
              <w:autoSpaceDE w:val="0"/>
              <w:autoSpaceDN w:val="0"/>
              <w:adjustRightInd w:val="0"/>
              <w:rPr>
                <w:b w:val="0"/>
                <w:sz w:val="24"/>
                <w:szCs w:val="24"/>
              </w:rPr>
            </w:pPr>
            <w:r w:rsidRPr="00AB5CD1">
              <w:rPr>
                <w:b w:val="0"/>
                <w:sz w:val="24"/>
                <w:szCs w:val="24"/>
              </w:rPr>
              <w:t xml:space="preserve">The attached examiner’s brief (provided to applicant only), extracted from available service records, contains pertinent data regarding the circumstances and character of the applicant’s military service. </w:t>
            </w:r>
          </w:p>
          <w:p w:rsidR="0056328D" w:rsidRPr="00AB5CD1" w:rsidRDefault="0056328D" w:rsidP="0056328D">
            <w:pPr>
              <w:suppressAutoHyphens/>
              <w:autoSpaceDE w:val="0"/>
              <w:autoSpaceDN w:val="0"/>
              <w:adjustRightInd w:val="0"/>
              <w:rPr>
                <w:b w:val="0"/>
                <w:sz w:val="24"/>
                <w:szCs w:val="24"/>
              </w:rPr>
            </w:pPr>
            <w:r w:rsidRPr="00AB5CD1">
              <w:rPr>
                <w:b w:val="0"/>
                <w:sz w:val="24"/>
                <w:szCs w:val="24"/>
              </w:rPr>
              <w:t xml:space="preserve">  </w:t>
            </w:r>
          </w:p>
          <w:p w:rsidR="0056328D" w:rsidRPr="00AB5CD1" w:rsidRDefault="0056328D" w:rsidP="0056328D">
            <w:pPr>
              <w:suppressAutoHyphens/>
              <w:autoSpaceDE w:val="0"/>
              <w:autoSpaceDN w:val="0"/>
              <w:adjustRightInd w:val="0"/>
              <w:rPr>
                <w:b w:val="0"/>
                <w:sz w:val="24"/>
                <w:szCs w:val="24"/>
              </w:rPr>
            </w:pPr>
            <w:r w:rsidRPr="00AB5CD1">
              <w:rPr>
                <w:bCs/>
                <w:sz w:val="24"/>
                <w:szCs w:val="24"/>
              </w:rPr>
              <w:t>FINDING</w:t>
            </w:r>
            <w:r w:rsidRPr="00AB5CD1">
              <w:rPr>
                <w:b w:val="0"/>
                <w:sz w:val="24"/>
                <w:szCs w:val="24"/>
              </w:rPr>
              <w:t xml:space="preserve">:  The DRB voted 3 to 2 to </w:t>
            </w:r>
            <w:r w:rsidRPr="00AB5CD1">
              <w:rPr>
                <w:i/>
                <w:sz w:val="24"/>
                <w:szCs w:val="24"/>
              </w:rPr>
              <w:t>deny</w:t>
            </w:r>
            <w:r w:rsidRPr="00AB5CD1">
              <w:rPr>
                <w:b w:val="0"/>
                <w:sz w:val="24"/>
                <w:szCs w:val="24"/>
              </w:rPr>
              <w:t xml:space="preserve"> the applicant’s request to upgrade his discharge characterization to Honorable</w:t>
            </w:r>
            <w:r w:rsidR="007E0A66" w:rsidRPr="00AB5CD1">
              <w:rPr>
                <w:b w:val="0"/>
                <w:sz w:val="24"/>
                <w:szCs w:val="24"/>
              </w:rPr>
              <w:t>, and to change the discharge narrative reason to Secretarial Authority,</w:t>
            </w:r>
            <w:r w:rsidRPr="00AB5CD1">
              <w:rPr>
                <w:b w:val="0"/>
                <w:sz w:val="24"/>
                <w:szCs w:val="24"/>
              </w:rPr>
              <w:t>.</w:t>
            </w:r>
            <w:bookmarkStart w:id="0" w:name="_GoBack"/>
            <w:bookmarkEnd w:id="0"/>
            <w:r w:rsidRPr="00AB5CD1">
              <w:rPr>
                <w:b w:val="0"/>
                <w:sz w:val="24"/>
                <w:szCs w:val="24"/>
              </w:rPr>
              <w:t xml:space="preserve">  The DRB voted unanimously to </w:t>
            </w:r>
            <w:r w:rsidRPr="00AB5CD1">
              <w:rPr>
                <w:i/>
                <w:sz w:val="24"/>
                <w:szCs w:val="24"/>
              </w:rPr>
              <w:t>deny</w:t>
            </w:r>
            <w:r w:rsidRPr="00AB5CD1">
              <w:rPr>
                <w:b w:val="0"/>
                <w:sz w:val="24"/>
                <w:szCs w:val="24"/>
              </w:rPr>
              <w:t xml:space="preserve"> the applicant’s request to change the reenlistment eligibility code to 3K.</w:t>
            </w:r>
          </w:p>
          <w:p w:rsidR="0056328D" w:rsidRPr="00AB5CD1" w:rsidRDefault="0056328D" w:rsidP="0056328D">
            <w:pPr>
              <w:suppressAutoHyphens/>
              <w:autoSpaceDE w:val="0"/>
              <w:autoSpaceDN w:val="0"/>
              <w:adjustRightInd w:val="0"/>
              <w:rPr>
                <w:b w:val="0"/>
                <w:sz w:val="24"/>
                <w:szCs w:val="24"/>
              </w:rPr>
            </w:pPr>
          </w:p>
          <w:p w:rsidR="0056328D" w:rsidRPr="00AB5CD1" w:rsidRDefault="0056328D" w:rsidP="0056328D">
            <w:pPr>
              <w:suppressAutoHyphens/>
              <w:autoSpaceDE w:val="0"/>
              <w:autoSpaceDN w:val="0"/>
              <w:adjustRightInd w:val="0"/>
              <w:rPr>
                <w:b w:val="0"/>
                <w:sz w:val="24"/>
                <w:szCs w:val="24"/>
              </w:rPr>
            </w:pPr>
            <w:r w:rsidRPr="00AB5CD1">
              <w:rPr>
                <w:bCs/>
                <w:sz w:val="24"/>
                <w:szCs w:val="24"/>
              </w:rPr>
              <w:t>DISCUSSION</w:t>
            </w:r>
            <w:r w:rsidRPr="00AB5CD1">
              <w:rPr>
                <w:b w:val="0"/>
                <w:sz w:val="24"/>
                <w:szCs w:val="24"/>
              </w:rPr>
              <w:t xml:space="preserve">:  The DRB, under its responsibility to examine the propriety and equity of an applicant’s discharge, is authorized to change the characterization of service and the narrative reason for discharge if such changes are warranted.  If applicable, the board can also change the applicant’s reenlistment eligibility code.  In reviewing discharges, the board presumes regularity in the conduct of governmental affairs unless there is substantial credible evidence to rebut the presumption, to include evidence submitted by the applicant.  The board completed a thorough review of the circumstances that led to the discharge and the discharge process to determine if the discharge met the pertinent standards of equity and propriety.  </w:t>
            </w:r>
          </w:p>
          <w:p w:rsidR="0056328D" w:rsidRPr="00AB5CD1" w:rsidRDefault="0056328D" w:rsidP="0056328D">
            <w:pPr>
              <w:suppressAutoHyphens/>
              <w:autoSpaceDE w:val="0"/>
              <w:autoSpaceDN w:val="0"/>
              <w:adjustRightInd w:val="0"/>
              <w:rPr>
                <w:b w:val="0"/>
                <w:sz w:val="24"/>
                <w:szCs w:val="24"/>
              </w:rPr>
            </w:pPr>
          </w:p>
          <w:p w:rsidR="0056328D" w:rsidRPr="00AB5CD1" w:rsidRDefault="0056328D" w:rsidP="0056328D">
            <w:pPr>
              <w:suppressAutoHyphens/>
              <w:autoSpaceDE w:val="0"/>
              <w:autoSpaceDN w:val="0"/>
              <w:adjustRightInd w:val="0"/>
              <w:rPr>
                <w:b w:val="0"/>
                <w:sz w:val="24"/>
                <w:szCs w:val="24"/>
              </w:rPr>
            </w:pPr>
            <w:r w:rsidRPr="00AB5CD1">
              <w:rPr>
                <w:b w:val="0"/>
                <w:sz w:val="24"/>
                <w:szCs w:val="24"/>
              </w:rPr>
              <w:t xml:space="preserve">The applicant’s record of service included one Letter of Reprimand.  His misconduct included:  wrongful use of an inhalant or substance with the intent to become high or intoxicated; absent from place of duty multiple times; and with intent to deceive, made false official statements. </w:t>
            </w:r>
          </w:p>
          <w:p w:rsidR="0056328D" w:rsidRPr="00AB5CD1" w:rsidRDefault="0056328D" w:rsidP="0056328D">
            <w:pPr>
              <w:suppressAutoHyphens/>
              <w:autoSpaceDE w:val="0"/>
              <w:autoSpaceDN w:val="0"/>
              <w:adjustRightInd w:val="0"/>
              <w:rPr>
                <w:sz w:val="24"/>
                <w:szCs w:val="24"/>
              </w:rPr>
            </w:pPr>
          </w:p>
          <w:p w:rsidR="0056328D" w:rsidRPr="00AB5CD1" w:rsidRDefault="0056328D" w:rsidP="0056328D">
            <w:pPr>
              <w:suppressAutoHyphens/>
              <w:autoSpaceDE w:val="0"/>
              <w:autoSpaceDN w:val="0"/>
              <w:adjustRightInd w:val="0"/>
              <w:rPr>
                <w:b w:val="0"/>
                <w:sz w:val="24"/>
                <w:szCs w:val="24"/>
              </w:rPr>
            </w:pPr>
            <w:r w:rsidRPr="00AB5CD1">
              <w:rPr>
                <w:b w:val="0"/>
                <w:sz w:val="24"/>
                <w:szCs w:val="24"/>
              </w:rPr>
              <w:t>Due to evidence of military sexual trauma (MST), post-traumatic stress disorder (PTSD), and a mental health condition found in the applicant’s medical record, the board considered the case based on the liberal consideration standards required by guidance from the Office of the Under Secretary of Defense for Personnel and Readiness and/or 10 USC §1553.</w:t>
            </w:r>
          </w:p>
          <w:p w:rsidR="00182BF0" w:rsidRPr="00AB5CD1" w:rsidRDefault="00182BF0" w:rsidP="00623732">
            <w:pPr>
              <w:suppressAutoHyphens/>
              <w:autoSpaceDE w:val="0"/>
              <w:autoSpaceDN w:val="0"/>
              <w:adjustRightInd w:val="0"/>
              <w:rPr>
                <w:b w:val="0"/>
                <w:sz w:val="24"/>
                <w:szCs w:val="24"/>
              </w:rPr>
            </w:pPr>
          </w:p>
          <w:p w:rsidR="008F6151" w:rsidRPr="00AB5CD1" w:rsidRDefault="008F6151" w:rsidP="00623732">
            <w:pPr>
              <w:suppressAutoHyphens/>
              <w:autoSpaceDE w:val="0"/>
              <w:autoSpaceDN w:val="0"/>
              <w:adjustRightInd w:val="0"/>
              <w:rPr>
                <w:b w:val="0"/>
                <w:sz w:val="24"/>
                <w:szCs w:val="24"/>
              </w:rPr>
            </w:pPr>
            <w:r w:rsidRPr="00AB5CD1">
              <w:rPr>
                <w:b w:val="0"/>
                <w:sz w:val="24"/>
                <w:szCs w:val="24"/>
              </w:rPr>
              <w:t>The applicant contended the discharge was inequitable because</w:t>
            </w:r>
            <w:r w:rsidR="0056328D" w:rsidRPr="00AB5CD1">
              <w:rPr>
                <w:b w:val="0"/>
                <w:sz w:val="24"/>
                <w:szCs w:val="24"/>
              </w:rPr>
              <w:t xml:space="preserve"> his suicide attempt was misdiagnosed by a physician, the only misconduct was related to the suicide attempt, </w:t>
            </w:r>
            <w:r w:rsidR="001B1479" w:rsidRPr="00AB5CD1">
              <w:rPr>
                <w:b w:val="0"/>
                <w:sz w:val="24"/>
                <w:szCs w:val="24"/>
              </w:rPr>
              <w:t xml:space="preserve">that </w:t>
            </w:r>
            <w:r w:rsidR="0056328D" w:rsidRPr="00AB5CD1">
              <w:rPr>
                <w:b w:val="0"/>
                <w:sz w:val="24"/>
                <w:szCs w:val="24"/>
              </w:rPr>
              <w:t>his mental condition impaired military duties, and because the Department of Veteran Affairs</w:t>
            </w:r>
            <w:r w:rsidR="0017272B" w:rsidRPr="00AB5CD1">
              <w:rPr>
                <w:b w:val="0"/>
                <w:sz w:val="24"/>
                <w:szCs w:val="24"/>
              </w:rPr>
              <w:t xml:space="preserve"> (VA)</w:t>
            </w:r>
            <w:r w:rsidR="0056328D" w:rsidRPr="00AB5CD1">
              <w:rPr>
                <w:b w:val="0"/>
                <w:sz w:val="24"/>
                <w:szCs w:val="24"/>
              </w:rPr>
              <w:t xml:space="preserve"> determined that PTSD was service connected as a result of MST.  The applicant insists that he was a survivor of MST, diagnosed with PTSD, and </w:t>
            </w:r>
            <w:r w:rsidR="0041058E" w:rsidRPr="00AB5CD1">
              <w:rPr>
                <w:b w:val="0"/>
                <w:sz w:val="24"/>
                <w:szCs w:val="24"/>
              </w:rPr>
              <w:t>received</w:t>
            </w:r>
            <w:r w:rsidR="0056328D" w:rsidRPr="00AB5CD1">
              <w:rPr>
                <w:b w:val="0"/>
                <w:sz w:val="24"/>
                <w:szCs w:val="24"/>
              </w:rPr>
              <w:t xml:space="preserve"> in-patient treatment at Two Rivers </w:t>
            </w:r>
            <w:r w:rsidR="0041058E" w:rsidRPr="00AB5CD1">
              <w:rPr>
                <w:b w:val="0"/>
                <w:sz w:val="24"/>
                <w:szCs w:val="24"/>
              </w:rPr>
              <w:t xml:space="preserve">Psychiatric Hospital six times within five months </w:t>
            </w:r>
            <w:r w:rsidR="0056328D" w:rsidRPr="00AB5CD1">
              <w:rPr>
                <w:b w:val="0"/>
                <w:sz w:val="24"/>
                <w:szCs w:val="24"/>
              </w:rPr>
              <w:t xml:space="preserve">for </w:t>
            </w:r>
            <w:r w:rsidR="0041058E" w:rsidRPr="00AB5CD1">
              <w:rPr>
                <w:b w:val="0"/>
                <w:sz w:val="24"/>
                <w:szCs w:val="24"/>
              </w:rPr>
              <w:t>suicidal ideations.</w:t>
            </w:r>
            <w:r w:rsidR="0056328D" w:rsidRPr="00AB5CD1">
              <w:rPr>
                <w:b w:val="0"/>
                <w:sz w:val="24"/>
                <w:szCs w:val="24"/>
              </w:rPr>
              <w:t xml:space="preserve">  </w:t>
            </w:r>
            <w:r w:rsidR="0041058E" w:rsidRPr="00AB5CD1">
              <w:rPr>
                <w:b w:val="0"/>
                <w:sz w:val="24"/>
                <w:szCs w:val="24"/>
              </w:rPr>
              <w:t>He states the Air Force had knowledge of the MST</w:t>
            </w:r>
            <w:r w:rsidR="004D7223" w:rsidRPr="00AB5CD1">
              <w:rPr>
                <w:b w:val="0"/>
                <w:sz w:val="24"/>
                <w:szCs w:val="24"/>
              </w:rPr>
              <w:t xml:space="preserve"> and previous suicide attempt</w:t>
            </w:r>
            <w:r w:rsidR="0017272B" w:rsidRPr="00AB5CD1">
              <w:rPr>
                <w:b w:val="0"/>
                <w:sz w:val="24"/>
                <w:szCs w:val="24"/>
              </w:rPr>
              <w:t>s because they were identified o</w:t>
            </w:r>
            <w:r w:rsidR="004D7223" w:rsidRPr="00AB5CD1">
              <w:rPr>
                <w:b w:val="0"/>
                <w:sz w:val="24"/>
                <w:szCs w:val="24"/>
              </w:rPr>
              <w:t xml:space="preserve">n </w:t>
            </w:r>
            <w:r w:rsidR="0017272B" w:rsidRPr="00AB5CD1">
              <w:rPr>
                <w:b w:val="0"/>
                <w:sz w:val="24"/>
                <w:szCs w:val="24"/>
              </w:rPr>
              <w:t>his</w:t>
            </w:r>
            <w:r w:rsidR="004D7223" w:rsidRPr="00AB5CD1">
              <w:rPr>
                <w:b w:val="0"/>
                <w:sz w:val="24"/>
                <w:szCs w:val="24"/>
              </w:rPr>
              <w:t xml:space="preserve"> Personnel Reliability Program (PRP) decertification </w:t>
            </w:r>
            <w:r w:rsidR="0017272B" w:rsidRPr="00AB5CD1">
              <w:rPr>
                <w:b w:val="0"/>
                <w:sz w:val="24"/>
                <w:szCs w:val="24"/>
              </w:rPr>
              <w:t>notice.</w:t>
            </w:r>
            <w:r w:rsidR="0041058E" w:rsidRPr="00AB5CD1">
              <w:rPr>
                <w:b w:val="0"/>
                <w:sz w:val="24"/>
                <w:szCs w:val="24"/>
              </w:rPr>
              <w:t xml:space="preserve">  The applicant states that he listened to the voices in his head to kill himself, and chose huffing computer cleaner as the method because he believed it could instantly stop the brain.  The applicant insists the misdiagnosis from the psychiatrist was contrary to two recommendations by physicians at Two Rivers.  The applicant believes the physician </w:t>
            </w:r>
            <w:r w:rsidR="0041058E" w:rsidRPr="00AB5CD1">
              <w:rPr>
                <w:b w:val="0"/>
                <w:sz w:val="24"/>
                <w:szCs w:val="24"/>
              </w:rPr>
              <w:lastRenderedPageBreak/>
              <w:t xml:space="preserve">improperly characterized huffing as recreational drug use instead of an attempted suicide.  </w:t>
            </w:r>
            <w:r w:rsidR="0017272B" w:rsidRPr="00AB5CD1">
              <w:rPr>
                <w:b w:val="0"/>
                <w:sz w:val="24"/>
                <w:szCs w:val="24"/>
              </w:rPr>
              <w:t>The applicant contends the discharge was improper because the seven retention criteria were not properly applied.  The applicant insists that he did not have a history of drug use, had no desire to use drugs in the future, and never engaged in drug distribution.  The applicant believes that he was a dedicated Airman who excelled at his job prior to the suicide attempts.  He states that he is curr</w:t>
            </w:r>
            <w:r w:rsidR="00A26785" w:rsidRPr="00AB5CD1">
              <w:rPr>
                <w:b w:val="0"/>
                <w:sz w:val="24"/>
                <w:szCs w:val="24"/>
              </w:rPr>
              <w:t xml:space="preserve">ently receiving treatment, </w:t>
            </w:r>
            <w:r w:rsidR="0017272B" w:rsidRPr="00AB5CD1">
              <w:rPr>
                <w:b w:val="0"/>
                <w:sz w:val="24"/>
                <w:szCs w:val="24"/>
              </w:rPr>
              <w:t>and is</w:t>
            </w:r>
            <w:r w:rsidR="00A26785" w:rsidRPr="00AB5CD1">
              <w:rPr>
                <w:b w:val="0"/>
                <w:sz w:val="24"/>
                <w:szCs w:val="24"/>
              </w:rPr>
              <w:t xml:space="preserve"> receiving 50% disability compensation through the VA</w:t>
            </w:r>
            <w:r w:rsidR="0017272B" w:rsidRPr="00AB5CD1">
              <w:rPr>
                <w:b w:val="0"/>
                <w:sz w:val="24"/>
                <w:szCs w:val="24"/>
              </w:rPr>
              <w:t>.  The applicant is requesting the upgrade so that he can return to military service, and have access to the G.I. Bill.</w:t>
            </w:r>
          </w:p>
          <w:p w:rsidR="00F141CF" w:rsidRPr="00AB5CD1" w:rsidRDefault="00F141CF" w:rsidP="00623732">
            <w:pPr>
              <w:suppressAutoHyphens/>
              <w:autoSpaceDE w:val="0"/>
              <w:autoSpaceDN w:val="0"/>
              <w:adjustRightInd w:val="0"/>
              <w:rPr>
                <w:sz w:val="24"/>
                <w:szCs w:val="24"/>
              </w:rPr>
            </w:pPr>
          </w:p>
          <w:p w:rsidR="004F2A4B" w:rsidRPr="00AB5CD1" w:rsidRDefault="004F2A4B" w:rsidP="00623732">
            <w:pPr>
              <w:suppressAutoHyphens/>
              <w:autoSpaceDE w:val="0"/>
              <w:autoSpaceDN w:val="0"/>
              <w:adjustRightInd w:val="0"/>
              <w:rPr>
                <w:sz w:val="24"/>
                <w:szCs w:val="24"/>
              </w:rPr>
            </w:pPr>
            <w:r w:rsidRPr="00AB5CD1">
              <w:rPr>
                <w:b w:val="0"/>
                <w:sz w:val="24"/>
                <w:szCs w:val="24"/>
              </w:rPr>
              <w:t xml:space="preserve">The DRB </w:t>
            </w:r>
            <w:r w:rsidR="005279FD" w:rsidRPr="00AB5CD1">
              <w:rPr>
                <w:b w:val="0"/>
                <w:sz w:val="24"/>
                <w:szCs w:val="24"/>
              </w:rPr>
              <w:t>reviewed the applicant</w:t>
            </w:r>
            <w:r w:rsidR="00936D25" w:rsidRPr="00AB5CD1">
              <w:rPr>
                <w:b w:val="0"/>
                <w:sz w:val="24"/>
                <w:szCs w:val="24"/>
              </w:rPr>
              <w:t>’s entire record</w:t>
            </w:r>
            <w:r w:rsidR="005279FD" w:rsidRPr="00AB5CD1">
              <w:rPr>
                <w:b w:val="0"/>
                <w:sz w:val="24"/>
                <w:szCs w:val="24"/>
              </w:rPr>
              <w:t xml:space="preserve"> </w:t>
            </w:r>
            <w:r w:rsidR="00A26785" w:rsidRPr="00AB5CD1">
              <w:rPr>
                <w:b w:val="0"/>
                <w:sz w:val="24"/>
                <w:szCs w:val="24"/>
              </w:rPr>
              <w:t xml:space="preserve">and </w:t>
            </w:r>
            <w:r w:rsidR="00936D25" w:rsidRPr="00AB5CD1">
              <w:rPr>
                <w:b w:val="0"/>
                <w:sz w:val="24"/>
                <w:szCs w:val="24"/>
              </w:rPr>
              <w:t xml:space="preserve">noted extensive mental health treatment </w:t>
            </w:r>
            <w:r w:rsidR="00C72090" w:rsidRPr="00AB5CD1">
              <w:rPr>
                <w:b w:val="0"/>
                <w:sz w:val="24"/>
                <w:szCs w:val="24"/>
              </w:rPr>
              <w:t>with multiple medications, and</w:t>
            </w:r>
            <w:r w:rsidR="00936D25" w:rsidRPr="00AB5CD1">
              <w:rPr>
                <w:b w:val="0"/>
                <w:sz w:val="24"/>
                <w:szCs w:val="24"/>
              </w:rPr>
              <w:t xml:space="preserve"> </w:t>
            </w:r>
            <w:r w:rsidR="00C72090" w:rsidRPr="00AB5CD1">
              <w:rPr>
                <w:b w:val="0"/>
                <w:sz w:val="24"/>
                <w:szCs w:val="24"/>
              </w:rPr>
              <w:t>multiple in-patient and partial hospitalizations</w:t>
            </w:r>
            <w:r w:rsidR="00936D25" w:rsidRPr="00AB5CD1">
              <w:rPr>
                <w:b w:val="0"/>
                <w:sz w:val="24"/>
                <w:szCs w:val="24"/>
              </w:rPr>
              <w:t xml:space="preserve">.  </w:t>
            </w:r>
            <w:r w:rsidR="00C72090" w:rsidRPr="00AB5CD1">
              <w:rPr>
                <w:b w:val="0"/>
                <w:sz w:val="24"/>
                <w:szCs w:val="24"/>
              </w:rPr>
              <w:t xml:space="preserve">However, </w:t>
            </w:r>
            <w:r w:rsidR="005279FD" w:rsidRPr="00AB5CD1">
              <w:rPr>
                <w:b w:val="0"/>
                <w:sz w:val="24"/>
                <w:szCs w:val="24"/>
              </w:rPr>
              <w:t xml:space="preserve">the DRB found no evidence to indicate the applicant was unaware of the Air Force policy of zero tolerance for illegal drug use.  The board found the negative aspects of the applicant’s willful misconduct outweighed the positive aspects of </w:t>
            </w:r>
            <w:r w:rsidR="00C72090" w:rsidRPr="00AB5CD1">
              <w:rPr>
                <w:b w:val="0"/>
                <w:sz w:val="24"/>
                <w:szCs w:val="24"/>
              </w:rPr>
              <w:t xml:space="preserve">his </w:t>
            </w:r>
            <w:r w:rsidR="005279FD" w:rsidRPr="00AB5CD1">
              <w:rPr>
                <w:b w:val="0"/>
                <w:sz w:val="24"/>
                <w:szCs w:val="24"/>
              </w:rPr>
              <w:t xml:space="preserve">military service.  </w:t>
            </w:r>
          </w:p>
          <w:p w:rsidR="004F2A4B" w:rsidRPr="00AB5CD1" w:rsidRDefault="004F2A4B" w:rsidP="00623732">
            <w:pPr>
              <w:suppressAutoHyphens/>
              <w:autoSpaceDE w:val="0"/>
              <w:autoSpaceDN w:val="0"/>
              <w:adjustRightInd w:val="0"/>
              <w:rPr>
                <w:sz w:val="24"/>
                <w:szCs w:val="24"/>
              </w:rPr>
            </w:pPr>
          </w:p>
          <w:p w:rsidR="001E7FED" w:rsidRPr="00AB5CD1" w:rsidRDefault="001E7FED" w:rsidP="001E7FED">
            <w:pPr>
              <w:rPr>
                <w:b w:val="0"/>
              </w:rPr>
            </w:pPr>
            <w:r w:rsidRPr="00AB5CD1">
              <w:rPr>
                <w:b w:val="0"/>
                <w:sz w:val="24"/>
                <w:szCs w:val="24"/>
              </w:rPr>
              <w:t>After a thorough review of the service record and input from the board’s psychiatrist, the DRB found that the applicant’s mental health condition was a mitigating factor to the applicant's misconduct, however, it could not completely explain or excuse the misconduct sufficiently to warrant upgrading the discharge.</w:t>
            </w:r>
          </w:p>
          <w:p w:rsidR="001E7FED" w:rsidRPr="00AB5CD1" w:rsidRDefault="001E7FED" w:rsidP="00623732">
            <w:pPr>
              <w:suppressAutoHyphens/>
              <w:autoSpaceDE w:val="0"/>
              <w:autoSpaceDN w:val="0"/>
              <w:adjustRightInd w:val="0"/>
              <w:rPr>
                <w:sz w:val="24"/>
                <w:szCs w:val="24"/>
              </w:rPr>
            </w:pPr>
          </w:p>
          <w:p w:rsidR="004F2A4B" w:rsidRPr="00AB5CD1" w:rsidRDefault="00B56C93" w:rsidP="00623732">
            <w:pPr>
              <w:suppressAutoHyphens/>
              <w:autoSpaceDE w:val="0"/>
              <w:autoSpaceDN w:val="0"/>
              <w:adjustRightInd w:val="0"/>
              <w:rPr>
                <w:b w:val="0"/>
                <w:sz w:val="24"/>
                <w:szCs w:val="24"/>
              </w:rPr>
            </w:pPr>
            <w:r w:rsidRPr="00AB5CD1">
              <w:rPr>
                <w:b w:val="0"/>
                <w:sz w:val="24"/>
                <w:szCs w:val="24"/>
              </w:rPr>
              <w:t>If the applicant can provide additional information to substantiate his contentions, t</w:t>
            </w:r>
            <w:r w:rsidR="004F2A4B" w:rsidRPr="00AB5CD1">
              <w:rPr>
                <w:b w:val="0"/>
                <w:sz w:val="24"/>
                <w:szCs w:val="24"/>
              </w:rPr>
              <w:t xml:space="preserve">he </w:t>
            </w:r>
            <w:r w:rsidRPr="00AB5CD1">
              <w:rPr>
                <w:b w:val="0"/>
                <w:sz w:val="24"/>
                <w:szCs w:val="24"/>
              </w:rPr>
              <w:t>b</w:t>
            </w:r>
            <w:r w:rsidR="004F2A4B" w:rsidRPr="00AB5CD1">
              <w:rPr>
                <w:b w:val="0"/>
                <w:sz w:val="24"/>
                <w:szCs w:val="24"/>
              </w:rPr>
              <w:t>oard recommends he</w:t>
            </w:r>
            <w:r w:rsidRPr="00AB5CD1">
              <w:rPr>
                <w:b w:val="0"/>
                <w:sz w:val="24"/>
                <w:szCs w:val="24"/>
              </w:rPr>
              <w:t xml:space="preserve"> </w:t>
            </w:r>
            <w:r w:rsidR="00C72090" w:rsidRPr="00AB5CD1">
              <w:rPr>
                <w:b w:val="0"/>
                <w:sz w:val="24"/>
                <w:szCs w:val="24"/>
              </w:rPr>
              <w:t>e</w:t>
            </w:r>
            <w:r w:rsidR="004F2A4B" w:rsidRPr="00AB5CD1">
              <w:rPr>
                <w:b w:val="0"/>
                <w:sz w:val="24"/>
                <w:szCs w:val="24"/>
              </w:rPr>
              <w:t>xercis</w:t>
            </w:r>
            <w:r w:rsidRPr="00AB5CD1">
              <w:rPr>
                <w:b w:val="0"/>
                <w:sz w:val="24"/>
                <w:szCs w:val="24"/>
              </w:rPr>
              <w:t xml:space="preserve">e the </w:t>
            </w:r>
            <w:r w:rsidR="004F2A4B" w:rsidRPr="00AB5CD1">
              <w:rPr>
                <w:b w:val="0"/>
                <w:sz w:val="24"/>
                <w:szCs w:val="24"/>
              </w:rPr>
              <w:t xml:space="preserve">right to make a personal appearance before the </w:t>
            </w:r>
            <w:r w:rsidR="00503081" w:rsidRPr="00AB5CD1">
              <w:rPr>
                <w:b w:val="0"/>
                <w:sz w:val="24"/>
                <w:szCs w:val="24"/>
              </w:rPr>
              <w:t>DRB</w:t>
            </w:r>
            <w:r w:rsidR="00BD199B" w:rsidRPr="00AB5CD1">
              <w:rPr>
                <w:b w:val="0"/>
                <w:sz w:val="24"/>
                <w:szCs w:val="24"/>
              </w:rPr>
              <w:t xml:space="preserve"> or </w:t>
            </w:r>
            <w:r w:rsidRPr="00AB5CD1">
              <w:rPr>
                <w:b w:val="0"/>
                <w:sz w:val="24"/>
                <w:szCs w:val="24"/>
              </w:rPr>
              <w:t xml:space="preserve">appeal the DRB’s decision to the Air Force Board for Correction of Military Records.  </w:t>
            </w:r>
          </w:p>
          <w:p w:rsidR="004F2A4B" w:rsidRPr="00AB5CD1" w:rsidRDefault="004F2A4B" w:rsidP="00623732">
            <w:pPr>
              <w:tabs>
                <w:tab w:val="left" w:pos="6930"/>
              </w:tabs>
              <w:suppressAutoHyphens/>
              <w:autoSpaceDE w:val="0"/>
              <w:autoSpaceDN w:val="0"/>
              <w:adjustRightInd w:val="0"/>
              <w:rPr>
                <w:bCs/>
                <w:sz w:val="24"/>
                <w:szCs w:val="24"/>
              </w:rPr>
            </w:pPr>
          </w:p>
          <w:p w:rsidR="006E4386" w:rsidRPr="00AB5CD1" w:rsidRDefault="00F141CF" w:rsidP="00C72090">
            <w:pPr>
              <w:tabs>
                <w:tab w:val="left" w:pos="6930"/>
              </w:tabs>
              <w:suppressAutoHyphens/>
              <w:autoSpaceDE w:val="0"/>
              <w:autoSpaceDN w:val="0"/>
              <w:adjustRightInd w:val="0"/>
              <w:rPr>
                <w:b w:val="0"/>
                <w:sz w:val="24"/>
                <w:szCs w:val="24"/>
              </w:rPr>
            </w:pPr>
            <w:r w:rsidRPr="00AB5CD1">
              <w:rPr>
                <w:bCs/>
                <w:sz w:val="24"/>
                <w:szCs w:val="24"/>
              </w:rPr>
              <w:t xml:space="preserve">CONCLUSION:  </w:t>
            </w:r>
            <w:r w:rsidR="00A20E0C" w:rsidRPr="00AB5CD1">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AB5CD1">
              <w:rPr>
                <w:b w:val="0"/>
                <w:sz w:val="24"/>
                <w:szCs w:val="24"/>
              </w:rPr>
              <w:t xml:space="preserve"> </w:t>
            </w:r>
          </w:p>
          <w:p w:rsidR="00F141CF" w:rsidRPr="00AB5CD1" w:rsidRDefault="00F141CF" w:rsidP="00623732">
            <w:pPr>
              <w:tabs>
                <w:tab w:val="left" w:pos="6930"/>
              </w:tabs>
              <w:suppressAutoHyphens/>
              <w:autoSpaceDE w:val="0"/>
              <w:autoSpaceDN w:val="0"/>
              <w:adjustRightInd w:val="0"/>
              <w:rPr>
                <w:b w:val="0"/>
                <w:sz w:val="24"/>
                <w:szCs w:val="24"/>
              </w:rPr>
            </w:pPr>
          </w:p>
          <w:p w:rsidR="001562FD" w:rsidRPr="00AB5CD1" w:rsidRDefault="00231F4B" w:rsidP="001562FD">
            <w:pPr>
              <w:tabs>
                <w:tab w:val="left" w:pos="6930"/>
              </w:tabs>
              <w:suppressAutoHyphens/>
              <w:autoSpaceDE w:val="0"/>
              <w:autoSpaceDN w:val="0"/>
              <w:adjustRightInd w:val="0"/>
              <w:rPr>
                <w:b w:val="0"/>
                <w:bCs/>
                <w:sz w:val="24"/>
                <w:szCs w:val="24"/>
              </w:rPr>
            </w:pPr>
            <w:r w:rsidRPr="00AB5CD1">
              <w:rPr>
                <w:b w:val="0"/>
                <w:bCs/>
                <w:sz w:val="24"/>
                <w:szCs w:val="24"/>
              </w:rPr>
              <w:t xml:space="preserve">The </w:t>
            </w:r>
            <w:r w:rsidR="00503081" w:rsidRPr="00AB5CD1">
              <w:rPr>
                <w:b w:val="0"/>
                <w:bCs/>
                <w:sz w:val="24"/>
                <w:szCs w:val="24"/>
              </w:rPr>
              <w:t>DR</w:t>
            </w:r>
            <w:r w:rsidRPr="00AB5CD1">
              <w:rPr>
                <w:b w:val="0"/>
                <w:bCs/>
                <w:sz w:val="24"/>
                <w:szCs w:val="24"/>
              </w:rPr>
              <w:t xml:space="preserve">B results were approved by the </w:t>
            </w:r>
            <w:r w:rsidR="00503081" w:rsidRPr="00AB5CD1">
              <w:rPr>
                <w:b w:val="0"/>
                <w:bCs/>
                <w:sz w:val="24"/>
                <w:szCs w:val="24"/>
              </w:rPr>
              <w:t>b</w:t>
            </w:r>
            <w:r w:rsidRPr="00AB5CD1">
              <w:rPr>
                <w:b w:val="0"/>
                <w:bCs/>
                <w:sz w:val="24"/>
                <w:szCs w:val="24"/>
              </w:rPr>
              <w:t xml:space="preserve">oard </w:t>
            </w:r>
            <w:r w:rsidR="00503081" w:rsidRPr="00AB5CD1">
              <w:rPr>
                <w:b w:val="0"/>
                <w:bCs/>
                <w:sz w:val="24"/>
                <w:szCs w:val="24"/>
              </w:rPr>
              <w:t>p</w:t>
            </w:r>
            <w:r w:rsidRPr="00AB5CD1">
              <w:rPr>
                <w:b w:val="0"/>
                <w:bCs/>
                <w:sz w:val="24"/>
                <w:szCs w:val="24"/>
              </w:rPr>
              <w:t xml:space="preserve">resident on </w:t>
            </w:r>
            <w:r w:rsidR="005C05D3" w:rsidRPr="00AB5CD1">
              <w:rPr>
                <w:b w:val="0"/>
                <w:bCs/>
                <w:sz w:val="24"/>
                <w:szCs w:val="24"/>
              </w:rPr>
              <w:t>19 Feb 20</w:t>
            </w:r>
            <w:r w:rsidRPr="00AB5CD1">
              <w:rPr>
                <w:b w:val="0"/>
                <w:bCs/>
                <w:sz w:val="24"/>
                <w:szCs w:val="24"/>
              </w:rPr>
              <w:t xml:space="preserve">.  </w:t>
            </w:r>
            <w:r w:rsidR="00221D18" w:rsidRPr="00AB5CD1">
              <w:rPr>
                <w:b w:val="0"/>
                <w:bCs/>
                <w:sz w:val="24"/>
                <w:szCs w:val="24"/>
              </w:rPr>
              <w:t>If desired, t</w:t>
            </w:r>
            <w:r w:rsidRPr="00AB5CD1">
              <w:rPr>
                <w:b w:val="0"/>
                <w:bCs/>
                <w:sz w:val="24"/>
                <w:szCs w:val="24"/>
              </w:rPr>
              <w:t xml:space="preserve">he applicant can request a list of the </w:t>
            </w:r>
            <w:r w:rsidR="00503081" w:rsidRPr="00AB5CD1">
              <w:rPr>
                <w:b w:val="0"/>
                <w:bCs/>
                <w:sz w:val="24"/>
                <w:szCs w:val="24"/>
              </w:rPr>
              <w:t xml:space="preserve">board </w:t>
            </w:r>
            <w:r w:rsidRPr="00AB5CD1">
              <w:rPr>
                <w:b w:val="0"/>
                <w:bCs/>
                <w:sz w:val="24"/>
                <w:szCs w:val="24"/>
              </w:rPr>
              <w:t xml:space="preserve">members </w:t>
            </w:r>
            <w:r w:rsidR="00503081" w:rsidRPr="00AB5CD1">
              <w:rPr>
                <w:b w:val="0"/>
                <w:bCs/>
                <w:sz w:val="24"/>
                <w:szCs w:val="24"/>
              </w:rPr>
              <w:t xml:space="preserve">and their votes </w:t>
            </w:r>
            <w:r w:rsidRPr="00AB5CD1">
              <w:rPr>
                <w:b w:val="0"/>
                <w:bCs/>
                <w:sz w:val="24"/>
                <w:szCs w:val="24"/>
              </w:rPr>
              <w:t xml:space="preserve">by writing to:  </w:t>
            </w:r>
          </w:p>
          <w:p w:rsidR="00707142" w:rsidRPr="00AB5CD1" w:rsidRDefault="00707142" w:rsidP="001562FD">
            <w:pPr>
              <w:tabs>
                <w:tab w:val="left" w:pos="6930"/>
              </w:tabs>
              <w:suppressAutoHyphens/>
              <w:autoSpaceDE w:val="0"/>
              <w:autoSpaceDN w:val="0"/>
              <w:adjustRightInd w:val="0"/>
              <w:rPr>
                <w:b w:val="0"/>
                <w:bCs/>
                <w:sz w:val="24"/>
                <w:szCs w:val="24"/>
              </w:rPr>
            </w:pPr>
          </w:p>
          <w:p w:rsidR="001562FD" w:rsidRPr="00AB5CD1" w:rsidRDefault="001562FD" w:rsidP="001562FD">
            <w:pPr>
              <w:tabs>
                <w:tab w:val="left" w:pos="6930"/>
              </w:tabs>
              <w:suppressAutoHyphens/>
              <w:autoSpaceDE w:val="0"/>
              <w:autoSpaceDN w:val="0"/>
              <w:adjustRightInd w:val="0"/>
              <w:rPr>
                <w:b w:val="0"/>
                <w:bCs/>
                <w:sz w:val="24"/>
                <w:szCs w:val="24"/>
              </w:rPr>
            </w:pPr>
            <w:r w:rsidRPr="00AB5CD1">
              <w:rPr>
                <w:b w:val="0"/>
                <w:bCs/>
                <w:sz w:val="24"/>
                <w:szCs w:val="24"/>
              </w:rPr>
              <w:t>Air Force Review Boards Agency</w:t>
            </w:r>
          </w:p>
          <w:p w:rsidR="001562FD" w:rsidRPr="00AB5CD1" w:rsidRDefault="001562FD" w:rsidP="001562FD">
            <w:pPr>
              <w:tabs>
                <w:tab w:val="left" w:pos="6930"/>
              </w:tabs>
              <w:suppressAutoHyphens/>
              <w:autoSpaceDE w:val="0"/>
              <w:autoSpaceDN w:val="0"/>
              <w:adjustRightInd w:val="0"/>
              <w:rPr>
                <w:b w:val="0"/>
                <w:bCs/>
                <w:sz w:val="24"/>
                <w:szCs w:val="24"/>
              </w:rPr>
            </w:pPr>
            <w:r w:rsidRPr="00AB5CD1">
              <w:rPr>
                <w:b w:val="0"/>
                <w:bCs/>
                <w:sz w:val="24"/>
                <w:szCs w:val="24"/>
              </w:rPr>
              <w:t>Attn: Discharge Review Board</w:t>
            </w:r>
          </w:p>
          <w:p w:rsidR="001562FD" w:rsidRPr="00AB5CD1" w:rsidRDefault="00707142" w:rsidP="001562FD">
            <w:pPr>
              <w:tabs>
                <w:tab w:val="left" w:pos="6930"/>
              </w:tabs>
              <w:suppressAutoHyphens/>
              <w:autoSpaceDE w:val="0"/>
              <w:autoSpaceDN w:val="0"/>
              <w:adjustRightInd w:val="0"/>
              <w:rPr>
                <w:b w:val="0"/>
                <w:bCs/>
                <w:sz w:val="24"/>
                <w:szCs w:val="24"/>
              </w:rPr>
            </w:pPr>
            <w:r w:rsidRPr="00AB5CD1">
              <w:rPr>
                <w:b w:val="0"/>
                <w:bCs/>
                <w:sz w:val="24"/>
                <w:szCs w:val="24"/>
              </w:rPr>
              <w:t>3351 Celmers Lane</w:t>
            </w:r>
          </w:p>
          <w:p w:rsidR="00231F4B" w:rsidRPr="00AB5CD1" w:rsidRDefault="001562FD" w:rsidP="001562FD">
            <w:pPr>
              <w:tabs>
                <w:tab w:val="left" w:pos="6930"/>
              </w:tabs>
              <w:suppressAutoHyphens/>
              <w:autoSpaceDE w:val="0"/>
              <w:autoSpaceDN w:val="0"/>
              <w:adjustRightInd w:val="0"/>
              <w:rPr>
                <w:bCs/>
                <w:sz w:val="24"/>
                <w:szCs w:val="24"/>
              </w:rPr>
            </w:pPr>
            <w:r w:rsidRPr="00AB5CD1">
              <w:rPr>
                <w:b w:val="0"/>
                <w:bCs/>
                <w:sz w:val="24"/>
                <w:szCs w:val="24"/>
              </w:rPr>
              <w:t>Joint Base Andrews, NAF Washington, MD 20762-6602</w:t>
            </w:r>
            <w:r w:rsidR="00231F4B" w:rsidRPr="00AB5CD1">
              <w:rPr>
                <w:bCs/>
                <w:sz w:val="24"/>
                <w:szCs w:val="24"/>
              </w:rPr>
              <w:t xml:space="preserve">  </w:t>
            </w:r>
          </w:p>
          <w:p w:rsidR="00707142" w:rsidRPr="00AB5CD1" w:rsidRDefault="00707142" w:rsidP="001562FD">
            <w:pPr>
              <w:tabs>
                <w:tab w:val="left" w:pos="6930"/>
              </w:tabs>
              <w:suppressAutoHyphens/>
              <w:autoSpaceDE w:val="0"/>
              <w:autoSpaceDN w:val="0"/>
              <w:adjustRightInd w:val="0"/>
              <w:rPr>
                <w:bCs/>
                <w:sz w:val="24"/>
                <w:szCs w:val="24"/>
              </w:rPr>
            </w:pPr>
          </w:p>
          <w:p w:rsidR="00F141CF" w:rsidRPr="00AB5CD1" w:rsidRDefault="00F141CF" w:rsidP="00623732">
            <w:pPr>
              <w:tabs>
                <w:tab w:val="left" w:pos="6930"/>
              </w:tabs>
              <w:suppressAutoHyphens/>
              <w:autoSpaceDE w:val="0"/>
              <w:autoSpaceDN w:val="0"/>
              <w:adjustRightInd w:val="0"/>
              <w:rPr>
                <w:b w:val="0"/>
                <w:sz w:val="24"/>
                <w:szCs w:val="24"/>
              </w:rPr>
            </w:pPr>
            <w:r w:rsidRPr="00AB5CD1">
              <w:rPr>
                <w:b w:val="0"/>
                <w:sz w:val="24"/>
                <w:szCs w:val="24"/>
              </w:rPr>
              <w:t>Attachment:</w:t>
            </w:r>
          </w:p>
          <w:p w:rsidR="00243C1B" w:rsidRPr="001B1479" w:rsidRDefault="000A3E29" w:rsidP="00623732">
            <w:pPr>
              <w:pStyle w:val="Heading4"/>
            </w:pPr>
            <w:r w:rsidRPr="00AB5CD1">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D1" w:rsidRDefault="00AB5CD1" w:rsidP="00AB5CD1">
      <w:r>
        <w:separator/>
      </w:r>
    </w:p>
  </w:endnote>
  <w:endnote w:type="continuationSeparator" w:id="0">
    <w:p w:rsidR="00AB5CD1" w:rsidRDefault="00AB5CD1" w:rsidP="00AB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D1" w:rsidRDefault="00AB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D1" w:rsidRDefault="00AB5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D1" w:rsidRDefault="00AB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D1" w:rsidRDefault="00AB5CD1" w:rsidP="00AB5CD1">
      <w:r>
        <w:separator/>
      </w:r>
    </w:p>
  </w:footnote>
  <w:footnote w:type="continuationSeparator" w:id="0">
    <w:p w:rsidR="00AB5CD1" w:rsidRDefault="00AB5CD1" w:rsidP="00AB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D1" w:rsidRDefault="00AB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D1" w:rsidRDefault="00AB5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D1" w:rsidRDefault="00AB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272B"/>
    <w:rsid w:val="001770AB"/>
    <w:rsid w:val="00182BF0"/>
    <w:rsid w:val="001830E5"/>
    <w:rsid w:val="0019641B"/>
    <w:rsid w:val="001A6970"/>
    <w:rsid w:val="001B1479"/>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058E"/>
    <w:rsid w:val="004177B3"/>
    <w:rsid w:val="00430AE7"/>
    <w:rsid w:val="004379DF"/>
    <w:rsid w:val="004B57CF"/>
    <w:rsid w:val="004D15F1"/>
    <w:rsid w:val="004D7223"/>
    <w:rsid w:val="004E3379"/>
    <w:rsid w:val="004E3DA5"/>
    <w:rsid w:val="004F2A4B"/>
    <w:rsid w:val="004F62BA"/>
    <w:rsid w:val="00503081"/>
    <w:rsid w:val="00514BAA"/>
    <w:rsid w:val="005279FD"/>
    <w:rsid w:val="00532E0B"/>
    <w:rsid w:val="0055449C"/>
    <w:rsid w:val="0056328D"/>
    <w:rsid w:val="00565A7E"/>
    <w:rsid w:val="00594531"/>
    <w:rsid w:val="005C05D3"/>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E0A66"/>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36D25"/>
    <w:rsid w:val="00943F16"/>
    <w:rsid w:val="009F7151"/>
    <w:rsid w:val="00A043FD"/>
    <w:rsid w:val="00A067E2"/>
    <w:rsid w:val="00A14B85"/>
    <w:rsid w:val="00A20E0C"/>
    <w:rsid w:val="00A26785"/>
    <w:rsid w:val="00A27962"/>
    <w:rsid w:val="00A545CA"/>
    <w:rsid w:val="00A55A6B"/>
    <w:rsid w:val="00A6227A"/>
    <w:rsid w:val="00A80DD3"/>
    <w:rsid w:val="00AB0EBC"/>
    <w:rsid w:val="00AB5CD1"/>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72090"/>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E6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B5CD1"/>
    <w:rPr>
      <w:rFonts w:ascii="Segoe UI" w:hAnsi="Segoe UI" w:cs="Segoe UI"/>
      <w:sz w:val="18"/>
      <w:szCs w:val="18"/>
    </w:rPr>
  </w:style>
  <w:style w:type="character" w:customStyle="1" w:styleId="BalloonTextChar">
    <w:name w:val="Balloon Text Char"/>
    <w:basedOn w:val="DefaultParagraphFont"/>
    <w:link w:val="BalloonText"/>
    <w:rsid w:val="00AB5CD1"/>
    <w:rPr>
      <w:rFonts w:ascii="Segoe UI" w:hAnsi="Segoe UI" w:cs="Segoe UI"/>
      <w:b/>
      <w:sz w:val="18"/>
      <w:szCs w:val="18"/>
    </w:rPr>
  </w:style>
  <w:style w:type="paragraph" w:styleId="Header">
    <w:name w:val="header"/>
    <w:basedOn w:val="Normal"/>
    <w:link w:val="HeaderChar"/>
    <w:rsid w:val="00AB5CD1"/>
    <w:pPr>
      <w:tabs>
        <w:tab w:val="center" w:pos="4680"/>
        <w:tab w:val="right" w:pos="9360"/>
      </w:tabs>
    </w:pPr>
  </w:style>
  <w:style w:type="character" w:customStyle="1" w:styleId="HeaderChar">
    <w:name w:val="Header Char"/>
    <w:basedOn w:val="DefaultParagraphFont"/>
    <w:link w:val="Header"/>
    <w:rsid w:val="00AB5CD1"/>
    <w:rPr>
      <w:b/>
    </w:rPr>
  </w:style>
  <w:style w:type="paragraph" w:styleId="Footer">
    <w:name w:val="footer"/>
    <w:basedOn w:val="Normal"/>
    <w:link w:val="FooterChar"/>
    <w:rsid w:val="00AB5CD1"/>
    <w:pPr>
      <w:tabs>
        <w:tab w:val="center" w:pos="4680"/>
        <w:tab w:val="right" w:pos="9360"/>
      </w:tabs>
    </w:pPr>
  </w:style>
  <w:style w:type="character" w:customStyle="1" w:styleId="FooterChar">
    <w:name w:val="Footer Char"/>
    <w:basedOn w:val="DefaultParagraphFont"/>
    <w:link w:val="Footer"/>
    <w:rsid w:val="00AB5C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0858787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5398</Characters>
  <Application>Microsoft Office Word</Application>
  <DocSecurity>4</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2020-03-19T14:38:00Z</dcterms:created>
  <dcterms:modified xsi:type="dcterms:W3CDTF">2020-03-19T14:38:00Z</dcterms:modified>
</cp:coreProperties>
</file>