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A924D7" w:rsidRDefault="00DC2098" w:rsidP="00A924D7">
            <w:pPr>
              <w:rPr>
                <w:sz w:val="24"/>
                <w:szCs w:val="24"/>
              </w:rPr>
            </w:pPr>
            <w:r>
              <w:rPr>
                <w:sz w:val="24"/>
                <w:szCs w:val="24"/>
              </w:rPr>
              <w:t xml:space="preserve"> </w:t>
            </w:r>
            <w:r w:rsidR="00A924D7">
              <w:rPr>
                <w:bCs/>
                <w:sz w:val="24"/>
                <w:szCs w:val="24"/>
              </w:rPr>
              <w:t>FD-2019-00704</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594531" w:rsidRDefault="00594531" w:rsidP="00623732">
            <w:pPr>
              <w:suppressAutoHyphens/>
              <w:autoSpaceDE w:val="0"/>
              <w:autoSpaceDN w:val="0"/>
              <w:adjustRightInd w:val="0"/>
              <w:rPr>
                <w:b w:val="0"/>
                <w:sz w:val="24"/>
                <w:szCs w:val="24"/>
              </w:rPr>
            </w:pPr>
            <w:r w:rsidRPr="00B31BC3">
              <w:rPr>
                <w:b w:val="0"/>
                <w:sz w:val="24"/>
                <w:szCs w:val="24"/>
              </w:rPr>
              <w:t xml:space="preserve">The applicant was discharged on </w:t>
            </w:r>
            <w:r w:rsidR="00A924D7">
              <w:rPr>
                <w:b w:val="0"/>
                <w:sz w:val="24"/>
                <w:szCs w:val="24"/>
              </w:rPr>
              <w:t>8 Sep 2017</w:t>
            </w:r>
            <w:r w:rsidRPr="00B31BC3">
              <w:rPr>
                <w:b w:val="0"/>
                <w:sz w:val="24"/>
                <w:szCs w:val="24"/>
              </w:rPr>
              <w:t xml:space="preserve"> </w:t>
            </w:r>
            <w:r>
              <w:rPr>
                <w:b w:val="0"/>
                <w:sz w:val="24"/>
                <w:szCs w:val="24"/>
              </w:rPr>
              <w:t xml:space="preserve">with a Bad Conduct Discharge after being convicted of </w:t>
            </w:r>
            <w:r w:rsidR="00A924D7">
              <w:rPr>
                <w:b w:val="0"/>
                <w:sz w:val="24"/>
                <w:szCs w:val="24"/>
              </w:rPr>
              <w:t>multiple assault</w:t>
            </w:r>
            <w:r>
              <w:rPr>
                <w:b w:val="0"/>
                <w:sz w:val="24"/>
                <w:szCs w:val="24"/>
              </w:rPr>
              <w:t xml:space="preserve"> offense</w:t>
            </w:r>
            <w:r w:rsidR="00A924D7">
              <w:rPr>
                <w:b w:val="0"/>
                <w:sz w:val="24"/>
                <w:szCs w:val="24"/>
              </w:rPr>
              <w:t>s</w:t>
            </w:r>
            <w:r>
              <w:rPr>
                <w:b w:val="0"/>
                <w:sz w:val="24"/>
                <w:szCs w:val="24"/>
              </w:rPr>
              <w:t xml:space="preserve"> during a Special Court-Martial.</w:t>
            </w:r>
          </w:p>
          <w:p w:rsidR="00594531" w:rsidRDefault="00594531" w:rsidP="00623732">
            <w:pPr>
              <w:suppressAutoHyphens/>
              <w:autoSpaceDE w:val="0"/>
              <w:autoSpaceDN w:val="0"/>
              <w:adjustRightInd w:val="0"/>
              <w:rPr>
                <w:b w:val="0"/>
                <w:color w:val="000000"/>
                <w:sz w:val="24"/>
                <w:szCs w:val="24"/>
              </w:rPr>
            </w:pPr>
          </w:p>
          <w:p w:rsidR="000A3E29"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A924D7">
              <w:rPr>
                <w:b w:val="0"/>
                <w:color w:val="000000"/>
                <w:sz w:val="24"/>
                <w:szCs w:val="24"/>
              </w:rPr>
              <w:t xml:space="preserve">  The applicant was not represented by counsel.  The board was conducted on 12 Feb 2020.</w:t>
            </w:r>
            <w:r w:rsidR="00E42888">
              <w:rPr>
                <w:b w:val="0"/>
                <w:color w:val="000000"/>
                <w:sz w:val="24"/>
                <w:szCs w:val="24"/>
              </w:rPr>
              <w:t xml:space="preserve">  </w:t>
            </w:r>
          </w:p>
          <w:p w:rsidR="000A3E29" w:rsidRDefault="000A3E29"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Pr>
                <w:b w:val="0"/>
                <w:sz w:val="24"/>
                <w:szCs w:val="24"/>
              </w:rPr>
              <w:t xml:space="preserve"> </w:t>
            </w:r>
            <w:r w:rsidRPr="00373B36">
              <w:rPr>
                <w:b w:val="0"/>
                <w:sz w:val="24"/>
                <w:szCs w:val="24"/>
              </w:rPr>
              <w:t xml:space="preserve">with training on mental health </w:t>
            </w:r>
            <w:r w:rsidR="00A924D7">
              <w:rPr>
                <w:b w:val="0"/>
                <w:sz w:val="24"/>
                <w:szCs w:val="24"/>
              </w:rPr>
              <w:t xml:space="preserve">disorders.  </w:t>
            </w:r>
          </w:p>
          <w:p w:rsidR="00717CE9" w:rsidRDefault="00717CE9"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A924D7">
              <w:rPr>
                <w:b w:val="0"/>
                <w:color w:val="000000"/>
                <w:sz w:val="24"/>
                <w:szCs w:val="24"/>
              </w:rPr>
              <w:t xml:space="preserve">The attached </w:t>
            </w:r>
            <w:r w:rsidR="00B439B9" w:rsidRPr="00A924D7">
              <w:rPr>
                <w:b w:val="0"/>
                <w:color w:val="000000"/>
                <w:sz w:val="24"/>
                <w:szCs w:val="24"/>
              </w:rPr>
              <w:t xml:space="preserve">examiner’s </w:t>
            </w:r>
            <w:r w:rsidRPr="00A924D7">
              <w:rPr>
                <w:b w:val="0"/>
                <w:color w:val="000000"/>
                <w:sz w:val="24"/>
                <w:szCs w:val="24"/>
              </w:rPr>
              <w:t xml:space="preserve">brief </w:t>
            </w:r>
            <w:r w:rsidR="007F45E6" w:rsidRPr="00A924D7">
              <w:rPr>
                <w:b w:val="0"/>
                <w:color w:val="000000"/>
                <w:sz w:val="24"/>
                <w:szCs w:val="24"/>
              </w:rPr>
              <w:t xml:space="preserve">(provided to applicant only), extracted from available service records, </w:t>
            </w:r>
            <w:r w:rsidRPr="00A924D7">
              <w:rPr>
                <w:b w:val="0"/>
                <w:color w:val="000000"/>
                <w:sz w:val="24"/>
                <w:szCs w:val="24"/>
              </w:rPr>
              <w:t xml:space="preserve">contains pertinent data </w:t>
            </w:r>
            <w:r w:rsidR="00F554B0" w:rsidRPr="00A924D7">
              <w:rPr>
                <w:b w:val="0"/>
                <w:color w:val="000000"/>
                <w:sz w:val="24"/>
                <w:szCs w:val="24"/>
              </w:rPr>
              <w:t xml:space="preserve">regarding the circumstances and character of the applicant’s </w:t>
            </w:r>
            <w:r w:rsidR="007F45E6" w:rsidRPr="00A924D7">
              <w:rPr>
                <w:b w:val="0"/>
                <w:color w:val="000000"/>
                <w:sz w:val="24"/>
                <w:szCs w:val="24"/>
              </w:rPr>
              <w:t xml:space="preserve">military </w:t>
            </w:r>
            <w:r w:rsidR="00F554B0" w:rsidRPr="00A924D7">
              <w:rPr>
                <w:b w:val="0"/>
                <w:color w:val="000000"/>
                <w:sz w:val="24"/>
                <w:szCs w:val="24"/>
              </w:rPr>
              <w:t>service</w:t>
            </w:r>
            <w:r w:rsidR="007F45E6" w:rsidRPr="00A924D7">
              <w:rPr>
                <w:b w:val="0"/>
                <w:color w:val="000000"/>
                <w:sz w:val="24"/>
                <w:szCs w:val="24"/>
              </w:rPr>
              <w:t>.</w:t>
            </w:r>
            <w:r w:rsidR="00F554B0" w:rsidRPr="00A924D7">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A924D7">
              <w:rPr>
                <w:bCs/>
                <w:color w:val="000000"/>
                <w:sz w:val="24"/>
                <w:szCs w:val="24"/>
              </w:rPr>
              <w:t>FINDING</w:t>
            </w:r>
            <w:r w:rsidRPr="00A924D7">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w:t>
            </w:r>
            <w:r w:rsidR="00A924D7">
              <w:rPr>
                <w:b w:val="0"/>
                <w:color w:val="000000"/>
                <w:sz w:val="24"/>
                <w:szCs w:val="24"/>
              </w:rPr>
              <w:t>t</w:t>
            </w:r>
            <w:r w:rsidR="00320150">
              <w:rPr>
                <w:b w:val="0"/>
                <w:color w:val="000000"/>
                <w:sz w:val="24"/>
                <w:szCs w:val="24"/>
              </w:rPr>
              <w:t xml:space="preserve">o </w:t>
            </w:r>
            <w:r w:rsidR="00320150" w:rsidRPr="000A3E29">
              <w:rPr>
                <w:i/>
                <w:color w:val="000000"/>
                <w:sz w:val="24"/>
                <w:szCs w:val="24"/>
              </w:rPr>
              <w:t>deny</w:t>
            </w:r>
            <w:r w:rsidR="00320150">
              <w:rPr>
                <w:b w:val="0"/>
                <w:color w:val="000000"/>
                <w:sz w:val="24"/>
                <w:szCs w:val="24"/>
              </w:rPr>
              <w:t xml:space="preserve"> the applicant’s request to upgrade </w:t>
            </w:r>
            <w:r w:rsidR="00A924D7">
              <w:rPr>
                <w:b w:val="0"/>
                <w:color w:val="000000"/>
                <w:sz w:val="24"/>
                <w:szCs w:val="24"/>
              </w:rPr>
              <w:t xml:space="preserve">his </w:t>
            </w:r>
            <w:r w:rsidR="00320150">
              <w:rPr>
                <w:b w:val="0"/>
                <w:color w:val="000000"/>
                <w:sz w:val="24"/>
                <w:szCs w:val="24"/>
              </w:rPr>
              <w:t xml:space="preserve">discharge characterization to </w:t>
            </w:r>
            <w:r w:rsidR="00A924D7">
              <w:rPr>
                <w:b w:val="0"/>
                <w:color w:val="000000"/>
                <w:sz w:val="24"/>
                <w:szCs w:val="24"/>
              </w:rPr>
              <w:t xml:space="preserve">Under </w:t>
            </w:r>
            <w:r w:rsidR="00320150">
              <w:rPr>
                <w:b w:val="0"/>
                <w:color w:val="000000"/>
                <w:sz w:val="24"/>
                <w:szCs w:val="24"/>
              </w:rPr>
              <w:t>Honorable</w:t>
            </w:r>
            <w:r w:rsidR="00A924D7">
              <w:rPr>
                <w:b w:val="0"/>
                <w:color w:val="000000"/>
                <w:sz w:val="24"/>
                <w:szCs w:val="24"/>
              </w:rPr>
              <w:t xml:space="preserve"> Conditions </w:t>
            </w:r>
            <w:r w:rsidR="00CA4A63">
              <w:rPr>
                <w:b w:val="0"/>
                <w:color w:val="000000"/>
                <w:sz w:val="24"/>
                <w:szCs w:val="24"/>
              </w:rPr>
              <w:t>(</w:t>
            </w:r>
            <w:r w:rsidR="00A924D7">
              <w:rPr>
                <w:b w:val="0"/>
                <w:color w:val="000000"/>
                <w:sz w:val="24"/>
                <w:szCs w:val="24"/>
              </w:rPr>
              <w:t>General</w:t>
            </w:r>
            <w:r w:rsidR="00CA4A63">
              <w:rPr>
                <w:b w:val="0"/>
                <w:color w:val="000000"/>
                <w:sz w:val="24"/>
                <w:szCs w:val="24"/>
              </w:rPr>
              <w:t>)</w:t>
            </w:r>
            <w:r w:rsidR="00320150">
              <w:rPr>
                <w:b w:val="0"/>
                <w:color w:val="000000"/>
                <w:sz w:val="24"/>
                <w:szCs w:val="24"/>
              </w:rPr>
              <w:t>.</w:t>
            </w:r>
          </w:p>
          <w:p w:rsidR="00D61706" w:rsidRDefault="00D61706" w:rsidP="00623732">
            <w:pPr>
              <w:suppressAutoHyphens/>
              <w:autoSpaceDE w:val="0"/>
              <w:autoSpaceDN w:val="0"/>
              <w:adjustRightInd w:val="0"/>
              <w:rPr>
                <w:b w:val="0"/>
                <w:color w:val="000000"/>
                <w:sz w:val="24"/>
                <w:szCs w:val="24"/>
              </w:rPr>
            </w:pPr>
          </w:p>
          <w:p w:rsidR="00EC07FC" w:rsidRPr="00A924D7" w:rsidRDefault="003E5865" w:rsidP="00623732">
            <w:pPr>
              <w:suppressAutoHyphens/>
              <w:autoSpaceDE w:val="0"/>
              <w:autoSpaceDN w:val="0"/>
              <w:adjustRightInd w:val="0"/>
              <w:rPr>
                <w:b w:val="0"/>
                <w:color w:val="000000"/>
                <w:sz w:val="24"/>
                <w:szCs w:val="24"/>
              </w:rPr>
            </w:pPr>
            <w:r w:rsidRPr="00A924D7">
              <w:rPr>
                <w:bCs/>
                <w:color w:val="000000"/>
                <w:sz w:val="24"/>
                <w:szCs w:val="24"/>
              </w:rPr>
              <w:t>DISCUSSION</w:t>
            </w:r>
            <w:r w:rsidRPr="00A924D7">
              <w:rPr>
                <w:b w:val="0"/>
                <w:color w:val="000000"/>
                <w:sz w:val="24"/>
                <w:szCs w:val="24"/>
              </w:rPr>
              <w:t xml:space="preserve">:  </w:t>
            </w:r>
            <w:r w:rsidR="00717CE9" w:rsidRPr="00A924D7">
              <w:rPr>
                <w:b w:val="0"/>
                <w:color w:val="000000"/>
                <w:sz w:val="24"/>
                <w:szCs w:val="24"/>
              </w:rPr>
              <w:t xml:space="preserve">The </w:t>
            </w:r>
            <w:r w:rsidR="00F554B0" w:rsidRPr="00A924D7">
              <w:rPr>
                <w:b w:val="0"/>
                <w:color w:val="000000"/>
                <w:sz w:val="24"/>
                <w:szCs w:val="24"/>
              </w:rPr>
              <w:t xml:space="preserve">DRB, </w:t>
            </w:r>
            <w:r w:rsidR="00717CE9" w:rsidRPr="00A924D7">
              <w:rPr>
                <w:b w:val="0"/>
                <w:color w:val="000000"/>
                <w:sz w:val="24"/>
                <w:szCs w:val="24"/>
              </w:rPr>
              <w:t xml:space="preserve">under its responsibility to examine the propriety and equity of an applicant’s discharge, is authorized to change the characterization of service and the </w:t>
            </w:r>
            <w:r w:rsidR="00637506" w:rsidRPr="00A924D7">
              <w:rPr>
                <w:b w:val="0"/>
                <w:color w:val="000000"/>
                <w:sz w:val="24"/>
                <w:szCs w:val="24"/>
              </w:rPr>
              <w:t xml:space="preserve">narrative </w:t>
            </w:r>
            <w:r w:rsidR="00717CE9" w:rsidRPr="00A924D7">
              <w:rPr>
                <w:b w:val="0"/>
                <w:color w:val="000000"/>
                <w:sz w:val="24"/>
                <w:szCs w:val="24"/>
              </w:rPr>
              <w:t>reason for discharge if such change</w:t>
            </w:r>
            <w:r w:rsidR="00F554B0" w:rsidRPr="00A924D7">
              <w:rPr>
                <w:b w:val="0"/>
                <w:color w:val="000000"/>
                <w:sz w:val="24"/>
                <w:szCs w:val="24"/>
              </w:rPr>
              <w:t>s</w:t>
            </w:r>
            <w:r w:rsidR="00717CE9" w:rsidRPr="00A924D7">
              <w:rPr>
                <w:b w:val="0"/>
                <w:color w:val="000000"/>
                <w:sz w:val="24"/>
                <w:szCs w:val="24"/>
              </w:rPr>
              <w:t xml:space="preserve"> </w:t>
            </w:r>
            <w:r w:rsidR="00F554B0" w:rsidRPr="00A924D7">
              <w:rPr>
                <w:b w:val="0"/>
                <w:color w:val="000000"/>
                <w:sz w:val="24"/>
                <w:szCs w:val="24"/>
              </w:rPr>
              <w:t>are</w:t>
            </w:r>
            <w:r w:rsidR="00717CE9" w:rsidRPr="00A924D7">
              <w:rPr>
                <w:b w:val="0"/>
                <w:color w:val="000000"/>
                <w:sz w:val="24"/>
                <w:szCs w:val="24"/>
              </w:rPr>
              <w:t xml:space="preserve"> warranted.</w:t>
            </w:r>
            <w:r w:rsidR="00F554B0" w:rsidRPr="00A924D7">
              <w:rPr>
                <w:b w:val="0"/>
                <w:color w:val="000000"/>
                <w:sz w:val="24"/>
                <w:szCs w:val="24"/>
              </w:rPr>
              <w:t xml:space="preserve">  If applicable, the board can also change the applicant’s reenlistment eligibility code.  I</w:t>
            </w:r>
            <w:r w:rsidR="00717CE9" w:rsidRPr="00A924D7">
              <w:rPr>
                <w:b w:val="0"/>
                <w:color w:val="000000"/>
                <w:sz w:val="24"/>
                <w:szCs w:val="24"/>
              </w:rPr>
              <w:t xml:space="preserve">n reviewing discharges, the </w:t>
            </w:r>
            <w:r w:rsidR="00F554B0" w:rsidRPr="00A924D7">
              <w:rPr>
                <w:b w:val="0"/>
                <w:color w:val="000000"/>
                <w:sz w:val="24"/>
                <w:szCs w:val="24"/>
              </w:rPr>
              <w:t>b</w:t>
            </w:r>
            <w:r w:rsidR="00717CE9" w:rsidRPr="00A924D7">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A924D7">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924D7" w:rsidRDefault="00F554B0" w:rsidP="00623732">
            <w:pPr>
              <w:suppressAutoHyphens/>
              <w:autoSpaceDE w:val="0"/>
              <w:autoSpaceDN w:val="0"/>
              <w:adjustRightInd w:val="0"/>
              <w:rPr>
                <w:b w:val="0"/>
                <w:color w:val="000000"/>
                <w:sz w:val="24"/>
                <w:szCs w:val="24"/>
              </w:rPr>
            </w:pPr>
          </w:p>
          <w:p w:rsidR="00B56C93" w:rsidRDefault="00717CE9" w:rsidP="00623732">
            <w:pPr>
              <w:suppressAutoHyphens/>
              <w:autoSpaceDE w:val="0"/>
              <w:autoSpaceDN w:val="0"/>
              <w:adjustRightInd w:val="0"/>
              <w:rPr>
                <w:b w:val="0"/>
                <w:color w:val="000000"/>
                <w:sz w:val="24"/>
                <w:szCs w:val="24"/>
              </w:rPr>
            </w:pPr>
            <w:r w:rsidRPr="00A924D7">
              <w:rPr>
                <w:b w:val="0"/>
                <w:color w:val="000000"/>
                <w:sz w:val="24"/>
                <w:szCs w:val="24"/>
              </w:rPr>
              <w:t>The applicant</w:t>
            </w:r>
            <w:r w:rsidR="00A924D7">
              <w:rPr>
                <w:b w:val="0"/>
                <w:color w:val="000000"/>
                <w:sz w:val="24"/>
                <w:szCs w:val="24"/>
              </w:rPr>
              <w:t xml:space="preserve"> was court-martialed on </w:t>
            </w:r>
            <w:r w:rsidR="00CA4A63">
              <w:rPr>
                <w:b w:val="0"/>
                <w:color w:val="000000"/>
                <w:sz w:val="24"/>
                <w:szCs w:val="24"/>
              </w:rPr>
              <w:t>one charge and six</w:t>
            </w:r>
            <w:r w:rsidR="00A924D7">
              <w:rPr>
                <w:b w:val="0"/>
                <w:color w:val="000000"/>
                <w:sz w:val="24"/>
                <w:szCs w:val="24"/>
              </w:rPr>
              <w:t xml:space="preserve"> specifications for physically assaulting two female Airmen.  He was sentenced by judge alone to a Bad Confinement Discharge, confinement and reduction to Airman Basic.</w:t>
            </w:r>
          </w:p>
          <w:p w:rsidR="00B77F4E" w:rsidRDefault="00B77F4E" w:rsidP="00623732">
            <w:pPr>
              <w:suppressAutoHyphens/>
              <w:autoSpaceDE w:val="0"/>
              <w:autoSpaceDN w:val="0"/>
              <w:adjustRightInd w:val="0"/>
              <w:rPr>
                <w:color w:val="000000"/>
                <w:sz w:val="24"/>
                <w:szCs w:val="24"/>
                <w:highlight w:val="yellow"/>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Pr="00B77F4E">
              <w:rPr>
                <w:b w:val="0"/>
                <w:sz w:val="24"/>
                <w:szCs w:val="24"/>
              </w:rPr>
              <w:t>a mental health condition</w:t>
            </w:r>
            <w:r>
              <w:rPr>
                <w:b w:val="0"/>
                <w:color w:val="000000"/>
                <w:sz w:val="24"/>
                <w:szCs w:val="24"/>
              </w:rPr>
              <w:t xml:space="preserve"> </w:t>
            </w:r>
            <w:r w:rsidRPr="00EC07FC">
              <w:rPr>
                <w:b w:val="0"/>
                <w:color w:val="000000"/>
                <w:sz w:val="24"/>
                <w:szCs w:val="24"/>
              </w:rPr>
              <w:t>found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9F7151" w:rsidP="00623732">
            <w:pPr>
              <w:suppressAutoHyphens/>
              <w:autoSpaceDE w:val="0"/>
              <w:autoSpaceDN w:val="0"/>
              <w:adjustRightInd w:val="0"/>
              <w:rPr>
                <w:b w:val="0"/>
                <w:color w:val="000000"/>
                <w:sz w:val="24"/>
                <w:szCs w:val="24"/>
                <w:highlight w:val="yellow"/>
              </w:rPr>
            </w:pPr>
          </w:p>
          <w:p w:rsidR="00B77F4E" w:rsidRDefault="008F6151" w:rsidP="00623732">
            <w:pPr>
              <w:suppressAutoHyphens/>
              <w:autoSpaceDE w:val="0"/>
              <w:autoSpaceDN w:val="0"/>
              <w:adjustRightInd w:val="0"/>
              <w:rPr>
                <w:b w:val="0"/>
                <w:color w:val="000000"/>
                <w:sz w:val="24"/>
                <w:szCs w:val="24"/>
              </w:rPr>
            </w:pPr>
            <w:r w:rsidRPr="00B77F4E">
              <w:rPr>
                <w:b w:val="0"/>
                <w:color w:val="000000"/>
                <w:sz w:val="24"/>
                <w:szCs w:val="24"/>
              </w:rPr>
              <w:t>The applicant made no contentions tha</w:t>
            </w:r>
            <w:r w:rsidR="00B77F4E">
              <w:rPr>
                <w:b w:val="0"/>
                <w:color w:val="000000"/>
                <w:sz w:val="24"/>
                <w:szCs w:val="24"/>
              </w:rPr>
              <w:t xml:space="preserve">t the discharge was inequitable or </w:t>
            </w:r>
            <w:r w:rsidRPr="00B77F4E">
              <w:rPr>
                <w:b w:val="0"/>
                <w:color w:val="000000"/>
                <w:sz w:val="24"/>
                <w:szCs w:val="24"/>
              </w:rPr>
              <w:t>improper.</w:t>
            </w:r>
            <w:r w:rsidR="00B77F4E">
              <w:rPr>
                <w:b w:val="0"/>
                <w:color w:val="000000"/>
                <w:sz w:val="24"/>
                <w:szCs w:val="24"/>
              </w:rPr>
              <w:t xml:space="preserve">  He states he has overcome his issues that led to his court-martial and has matured post-service.  He requests an upgrade to his discharge characterization so that he may use his GI Bill benefits and buy a home.  </w:t>
            </w:r>
          </w:p>
          <w:p w:rsidR="00B77F4E" w:rsidRDefault="00B77F4E" w:rsidP="00623732">
            <w:pPr>
              <w:suppressAutoHyphens/>
              <w:autoSpaceDE w:val="0"/>
              <w:autoSpaceDN w:val="0"/>
              <w:adjustRightInd w:val="0"/>
              <w:rPr>
                <w:b w:val="0"/>
                <w:color w:val="000000"/>
                <w:sz w:val="24"/>
                <w:szCs w:val="24"/>
              </w:rPr>
            </w:pPr>
          </w:p>
          <w:p w:rsidR="00B77F4E" w:rsidRDefault="00B77F4E" w:rsidP="00B77F4E">
            <w:pPr>
              <w:suppressAutoHyphens/>
              <w:autoSpaceDE w:val="0"/>
              <w:autoSpaceDN w:val="0"/>
              <w:adjustRightInd w:val="0"/>
              <w:rPr>
                <w:b w:val="0"/>
                <w:color w:val="000000"/>
                <w:sz w:val="24"/>
                <w:szCs w:val="24"/>
              </w:rPr>
            </w:pPr>
            <w:r>
              <w:rPr>
                <w:b w:val="0"/>
                <w:color w:val="000000"/>
                <w:sz w:val="24"/>
                <w:szCs w:val="24"/>
              </w:rPr>
              <w:t>Upon review of an applicant’s Bad Conduct Discharge as adjudged by a Special Court-Martial, the DRB may change the punitive discharge to an administrative discharge for the purposes of clemency, if warranted.  The DRB reviewed the applicant’s entire service record and found insufficient evidence to grant the applicant’s request.  The board found the negative aspects of the applicant’s willful misconduct outweighed the positive aspects of his military service.  The characterization of the discharge received by the applicant was deemed to be appropriate.</w:t>
            </w:r>
          </w:p>
          <w:p w:rsidR="00F33601" w:rsidRDefault="00F33601" w:rsidP="00623732">
            <w:pPr>
              <w:suppressAutoHyphens/>
              <w:autoSpaceDE w:val="0"/>
              <w:autoSpaceDN w:val="0"/>
              <w:adjustRightInd w:val="0"/>
              <w:rPr>
                <w:b w:val="0"/>
                <w:color w:val="000000"/>
                <w:sz w:val="24"/>
                <w:szCs w:val="24"/>
              </w:rPr>
            </w:pPr>
          </w:p>
          <w:p w:rsidR="004F2A4B" w:rsidRDefault="004F2A4B" w:rsidP="00623732">
            <w:pPr>
              <w:suppressAutoHyphens/>
              <w:autoSpaceDE w:val="0"/>
              <w:autoSpaceDN w:val="0"/>
              <w:adjustRightInd w:val="0"/>
              <w:rPr>
                <w:b w:val="0"/>
                <w:color w:val="000000"/>
                <w:sz w:val="24"/>
                <w:szCs w:val="24"/>
              </w:rPr>
            </w:pPr>
            <w:r>
              <w:rPr>
                <w:b w:val="0"/>
                <w:sz w:val="24"/>
                <w:szCs w:val="24"/>
              </w:rPr>
              <w:t xml:space="preserve">After a thorough review of the </w:t>
            </w:r>
            <w:r w:rsidR="00B56C93">
              <w:rPr>
                <w:b w:val="0"/>
                <w:sz w:val="24"/>
                <w:szCs w:val="24"/>
              </w:rPr>
              <w:t xml:space="preserve">service </w:t>
            </w:r>
            <w:r>
              <w:rPr>
                <w:b w:val="0"/>
                <w:sz w:val="24"/>
                <w:szCs w:val="24"/>
              </w:rPr>
              <w:t xml:space="preserve">record and </w:t>
            </w:r>
            <w:r w:rsidR="00B56C93">
              <w:rPr>
                <w:b w:val="0"/>
                <w:sz w:val="24"/>
                <w:szCs w:val="24"/>
              </w:rPr>
              <w:t xml:space="preserve">inputs </w:t>
            </w:r>
            <w:r>
              <w:rPr>
                <w:b w:val="0"/>
                <w:sz w:val="24"/>
                <w:szCs w:val="24"/>
              </w:rPr>
              <w:t xml:space="preserve">from the </w:t>
            </w:r>
            <w:r w:rsidR="00B56C93">
              <w:rPr>
                <w:b w:val="0"/>
                <w:sz w:val="24"/>
                <w:szCs w:val="24"/>
              </w:rPr>
              <w:t xml:space="preserve">board’s </w:t>
            </w:r>
            <w:r w:rsidR="00B56C93">
              <w:rPr>
                <w:b w:val="0"/>
                <w:color w:val="000000"/>
                <w:sz w:val="24"/>
                <w:szCs w:val="24"/>
              </w:rPr>
              <w:t>psychiatrist</w:t>
            </w:r>
            <w:r>
              <w:rPr>
                <w:b w:val="0"/>
                <w:sz w:val="24"/>
                <w:szCs w:val="24"/>
              </w:rPr>
              <w:t xml:space="preserve">, the </w:t>
            </w:r>
            <w:r w:rsidR="00503081">
              <w:rPr>
                <w:b w:val="0"/>
                <w:sz w:val="24"/>
                <w:szCs w:val="24"/>
              </w:rPr>
              <w:t>DRB</w:t>
            </w:r>
            <w:r>
              <w:rPr>
                <w:b w:val="0"/>
                <w:sz w:val="24"/>
                <w:szCs w:val="24"/>
              </w:rPr>
              <w:t xml:space="preserve"> found no </w:t>
            </w:r>
            <w:r w:rsidR="00B56C93">
              <w:rPr>
                <w:b w:val="0"/>
                <w:sz w:val="24"/>
                <w:szCs w:val="24"/>
              </w:rPr>
              <w:t xml:space="preserve">conclusive </w:t>
            </w:r>
            <w:r>
              <w:rPr>
                <w:b w:val="0"/>
                <w:sz w:val="24"/>
                <w:szCs w:val="24"/>
              </w:rPr>
              <w:t>indication that any mental health issues had a</w:t>
            </w:r>
            <w:r w:rsidR="00503081">
              <w:rPr>
                <w:b w:val="0"/>
                <w:sz w:val="24"/>
                <w:szCs w:val="24"/>
              </w:rPr>
              <w:t xml:space="preserve"> direct </w:t>
            </w:r>
            <w:r>
              <w:rPr>
                <w:b w:val="0"/>
                <w:sz w:val="24"/>
                <w:szCs w:val="24"/>
              </w:rPr>
              <w:t>impact on the applicant's misconduct or discharge.</w:t>
            </w:r>
          </w:p>
          <w:p w:rsidR="004F2A4B" w:rsidRDefault="004F2A4B" w:rsidP="00623732">
            <w:pPr>
              <w:suppressAutoHyphens/>
              <w:autoSpaceDE w:val="0"/>
              <w:autoSpaceDN w:val="0"/>
              <w:adjustRightInd w:val="0"/>
              <w:rPr>
                <w:color w:val="000000"/>
                <w:sz w:val="24"/>
                <w:szCs w:val="24"/>
              </w:rPr>
            </w:pPr>
          </w:p>
          <w:p w:rsidR="00F141CF" w:rsidRDefault="00F141CF" w:rsidP="00F91DB2">
            <w:pPr>
              <w:tabs>
                <w:tab w:val="left" w:pos="6930"/>
              </w:tabs>
              <w:suppressAutoHyphens/>
              <w:autoSpaceDE w:val="0"/>
              <w:autoSpaceDN w:val="0"/>
              <w:adjustRightInd w:val="0"/>
              <w:rPr>
                <w:b w:val="0"/>
                <w:color w:val="000000"/>
                <w:sz w:val="24"/>
                <w:szCs w:val="24"/>
              </w:rPr>
            </w:pPr>
            <w:r w:rsidRPr="00B77F4E">
              <w:rPr>
                <w:bCs/>
                <w:color w:val="000000"/>
                <w:sz w:val="24"/>
                <w:szCs w:val="24"/>
              </w:rPr>
              <w:lastRenderedPageBreak/>
              <w:t>CONCLUSION:</w:t>
            </w:r>
            <w:r w:rsidR="00B77F4E">
              <w:rPr>
                <w:bCs/>
                <w:color w:val="000000"/>
                <w:sz w:val="24"/>
                <w:szCs w:val="24"/>
              </w:rPr>
              <w:t xml:space="preserve">  </w:t>
            </w:r>
            <w:r>
              <w:rPr>
                <w:b w:val="0"/>
                <w:color w:val="000000"/>
                <w:sz w:val="24"/>
                <w:szCs w:val="24"/>
              </w:rPr>
              <w:t>The D</w:t>
            </w:r>
            <w:r w:rsidR="00924CB7">
              <w:rPr>
                <w:b w:val="0"/>
                <w:color w:val="000000"/>
                <w:sz w:val="24"/>
                <w:szCs w:val="24"/>
              </w:rPr>
              <w:t>RB</w:t>
            </w:r>
            <w:r>
              <w:rPr>
                <w:b w:val="0"/>
                <w:color w:val="000000"/>
                <w:sz w:val="24"/>
                <w:szCs w:val="24"/>
              </w:rPr>
              <w:t xml:space="preserve"> concluded the applicant’s punitive discharge by </w:t>
            </w:r>
            <w:r w:rsidR="00924CB7">
              <w:rPr>
                <w:b w:val="0"/>
                <w:color w:val="000000"/>
                <w:sz w:val="24"/>
                <w:szCs w:val="24"/>
              </w:rPr>
              <w:t xml:space="preserve">a </w:t>
            </w:r>
            <w:r>
              <w:rPr>
                <w:b w:val="0"/>
                <w:color w:val="000000"/>
                <w:sz w:val="24"/>
                <w:szCs w:val="24"/>
              </w:rPr>
              <w:t xml:space="preserve">Special Court-Martial </w:t>
            </w:r>
            <w:r w:rsidR="00924CB7">
              <w:rPr>
                <w:b w:val="0"/>
                <w:color w:val="000000"/>
                <w:sz w:val="24"/>
                <w:szCs w:val="24"/>
              </w:rPr>
              <w:t xml:space="preserve">was appropriate based on </w:t>
            </w:r>
            <w:r>
              <w:rPr>
                <w:b w:val="0"/>
                <w:color w:val="000000"/>
                <w:sz w:val="24"/>
                <w:szCs w:val="24"/>
              </w:rPr>
              <w:t>the facts and circumstances of th</w:t>
            </w:r>
            <w:r w:rsidR="00924CB7">
              <w:rPr>
                <w:b w:val="0"/>
                <w:color w:val="000000"/>
                <w:sz w:val="24"/>
                <w:szCs w:val="24"/>
              </w:rPr>
              <w:t>e</w:t>
            </w:r>
            <w:r>
              <w:rPr>
                <w:b w:val="0"/>
                <w:color w:val="000000"/>
                <w:sz w:val="24"/>
                <w:szCs w:val="24"/>
              </w:rPr>
              <w:t xml:space="preserve"> case and there </w:t>
            </w:r>
            <w:r w:rsidR="00924CB7">
              <w:rPr>
                <w:b w:val="0"/>
                <w:color w:val="000000"/>
                <w:sz w:val="24"/>
                <w:szCs w:val="24"/>
              </w:rPr>
              <w:t>wa</w:t>
            </w:r>
            <w:r>
              <w:rPr>
                <w:b w:val="0"/>
                <w:color w:val="000000"/>
                <w:sz w:val="24"/>
                <w:szCs w:val="24"/>
              </w:rPr>
              <w:t>s</w:t>
            </w:r>
            <w:r w:rsidR="00924CB7">
              <w:rPr>
                <w:b w:val="0"/>
                <w:color w:val="000000"/>
                <w:sz w:val="24"/>
                <w:szCs w:val="24"/>
              </w:rPr>
              <w:t xml:space="preserve"> no </w:t>
            </w:r>
            <w:r>
              <w:rPr>
                <w:b w:val="0"/>
                <w:color w:val="000000"/>
                <w:sz w:val="24"/>
                <w:szCs w:val="24"/>
              </w:rPr>
              <w:t xml:space="preserve">sufficient basis, as an act of clemency, </w:t>
            </w:r>
            <w:r w:rsidR="00924CB7">
              <w:rPr>
                <w:b w:val="0"/>
                <w:color w:val="000000"/>
                <w:sz w:val="24"/>
                <w:szCs w:val="24"/>
              </w:rPr>
              <w:t xml:space="preserve">to </w:t>
            </w:r>
            <w:r>
              <w:rPr>
                <w:b w:val="0"/>
                <w:color w:val="000000"/>
                <w:sz w:val="24"/>
                <w:szCs w:val="24"/>
              </w:rPr>
              <w:t xml:space="preserve">change </w:t>
            </w:r>
            <w:r w:rsidR="00924CB7">
              <w:rPr>
                <w:b w:val="0"/>
                <w:color w:val="000000"/>
                <w:sz w:val="24"/>
                <w:szCs w:val="24"/>
              </w:rPr>
              <w:t xml:space="preserve">the </w:t>
            </w:r>
            <w:r>
              <w:rPr>
                <w:b w:val="0"/>
                <w:color w:val="000000"/>
                <w:sz w:val="24"/>
                <w:szCs w:val="24"/>
              </w:rPr>
              <w:t>discharge.</w:t>
            </w:r>
          </w:p>
          <w:p w:rsidR="00F141CF" w:rsidRDefault="00F141CF" w:rsidP="00623732">
            <w:pPr>
              <w:tabs>
                <w:tab w:val="left" w:pos="6930"/>
              </w:tabs>
              <w:suppressAutoHyphens/>
              <w:autoSpaceDE w:val="0"/>
              <w:autoSpaceDN w:val="0"/>
              <w:adjustRightInd w:val="0"/>
              <w:rPr>
                <w:bCs/>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F91DB2">
              <w:rPr>
                <w:b w:val="0"/>
                <w:bCs/>
                <w:color w:val="000000"/>
                <w:sz w:val="24"/>
                <w:szCs w:val="24"/>
              </w:rPr>
              <w:t xml:space="preserve">The </w:t>
            </w:r>
            <w:r w:rsidR="00503081" w:rsidRPr="00F91DB2">
              <w:rPr>
                <w:b w:val="0"/>
                <w:bCs/>
                <w:color w:val="000000"/>
                <w:sz w:val="24"/>
                <w:szCs w:val="24"/>
              </w:rPr>
              <w:t>DR</w:t>
            </w:r>
            <w:r w:rsidRPr="00F91DB2">
              <w:rPr>
                <w:b w:val="0"/>
                <w:bCs/>
                <w:color w:val="000000"/>
                <w:sz w:val="24"/>
                <w:szCs w:val="24"/>
              </w:rPr>
              <w:t xml:space="preserve">B results were approved </w:t>
            </w:r>
            <w:r w:rsidRPr="00F91DB2">
              <w:rPr>
                <w:b w:val="0"/>
                <w:bCs/>
                <w:sz w:val="24"/>
                <w:szCs w:val="24"/>
              </w:rPr>
              <w:t xml:space="preserve">by the </w:t>
            </w:r>
            <w:r w:rsidR="00503081" w:rsidRPr="00F91DB2">
              <w:rPr>
                <w:b w:val="0"/>
                <w:bCs/>
                <w:sz w:val="24"/>
                <w:szCs w:val="24"/>
              </w:rPr>
              <w:t>b</w:t>
            </w:r>
            <w:r w:rsidRPr="00F91DB2">
              <w:rPr>
                <w:b w:val="0"/>
                <w:bCs/>
                <w:sz w:val="24"/>
                <w:szCs w:val="24"/>
              </w:rPr>
              <w:t xml:space="preserve">oard </w:t>
            </w:r>
            <w:r w:rsidR="00503081" w:rsidRPr="00F91DB2">
              <w:rPr>
                <w:b w:val="0"/>
                <w:bCs/>
                <w:sz w:val="24"/>
                <w:szCs w:val="24"/>
              </w:rPr>
              <w:t>p</w:t>
            </w:r>
            <w:r w:rsidRPr="00F91DB2">
              <w:rPr>
                <w:b w:val="0"/>
                <w:bCs/>
                <w:sz w:val="24"/>
                <w:szCs w:val="24"/>
              </w:rPr>
              <w:t>resident o</w:t>
            </w:r>
            <w:r w:rsidRPr="00856D74">
              <w:rPr>
                <w:b w:val="0"/>
                <w:bCs/>
                <w:sz w:val="24"/>
                <w:szCs w:val="24"/>
              </w:rPr>
              <w:t xml:space="preserve">n </w:t>
            </w:r>
            <w:r w:rsidR="00F91DB2" w:rsidRPr="00856D74">
              <w:rPr>
                <w:b w:val="0"/>
                <w:bCs/>
                <w:sz w:val="24"/>
                <w:szCs w:val="24"/>
              </w:rPr>
              <w:t>1</w:t>
            </w:r>
            <w:r w:rsidR="003F2F55" w:rsidRPr="00856D74">
              <w:rPr>
                <w:b w:val="0"/>
                <w:bCs/>
                <w:sz w:val="24"/>
                <w:szCs w:val="24"/>
              </w:rPr>
              <w:t>9</w:t>
            </w:r>
            <w:r w:rsidR="00F91DB2" w:rsidRPr="00856D74">
              <w:rPr>
                <w:b w:val="0"/>
                <w:bCs/>
                <w:sz w:val="24"/>
                <w:szCs w:val="24"/>
              </w:rPr>
              <w:t xml:space="preserve"> Feb 2020.</w:t>
            </w:r>
            <w:r w:rsidRPr="00856D74">
              <w:rPr>
                <w:b w:val="0"/>
                <w:bCs/>
                <w:sz w:val="24"/>
                <w:szCs w:val="24"/>
              </w:rPr>
              <w:t xml:space="preserve">  </w:t>
            </w:r>
            <w:r w:rsidR="00221D18" w:rsidRPr="00856D74">
              <w:rPr>
                <w:b w:val="0"/>
                <w:bCs/>
                <w:sz w:val="24"/>
                <w:szCs w:val="24"/>
              </w:rPr>
              <w:t>If de</w:t>
            </w:r>
            <w:r w:rsidR="00221D18" w:rsidRPr="00F91DB2">
              <w:rPr>
                <w:b w:val="0"/>
                <w:bCs/>
                <w:sz w:val="24"/>
                <w:szCs w:val="24"/>
              </w:rPr>
              <w:t>sired, t</w:t>
            </w:r>
            <w:r w:rsidRPr="00F91DB2">
              <w:rPr>
                <w:b w:val="0"/>
                <w:bCs/>
                <w:sz w:val="24"/>
                <w:szCs w:val="24"/>
              </w:rPr>
              <w:t xml:space="preserve">he applicant can request a list of the </w:t>
            </w:r>
            <w:r w:rsidR="00503081" w:rsidRPr="00F91DB2">
              <w:rPr>
                <w:b w:val="0"/>
                <w:bCs/>
                <w:sz w:val="24"/>
                <w:szCs w:val="24"/>
              </w:rPr>
              <w:t xml:space="preserve">board </w:t>
            </w:r>
            <w:r w:rsidRPr="00F91DB2">
              <w:rPr>
                <w:b w:val="0"/>
                <w:bCs/>
                <w:sz w:val="24"/>
                <w:szCs w:val="24"/>
              </w:rPr>
              <w:t xml:space="preserve">members </w:t>
            </w:r>
            <w:r w:rsidR="00503081" w:rsidRPr="00F91DB2">
              <w:rPr>
                <w:b w:val="0"/>
                <w:bCs/>
                <w:sz w:val="24"/>
                <w:szCs w:val="24"/>
              </w:rPr>
              <w:t xml:space="preserve">and their votes </w:t>
            </w:r>
            <w:r w:rsidRPr="00F91DB2">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F91DB2" w:rsidRDefault="00F141CF" w:rsidP="00623732">
            <w:pPr>
              <w:tabs>
                <w:tab w:val="left" w:pos="6930"/>
              </w:tabs>
              <w:suppressAutoHyphens/>
              <w:autoSpaceDE w:val="0"/>
              <w:autoSpaceDN w:val="0"/>
              <w:adjustRightInd w:val="0"/>
              <w:rPr>
                <w:b w:val="0"/>
                <w:color w:val="000000"/>
                <w:sz w:val="24"/>
                <w:szCs w:val="24"/>
              </w:rPr>
            </w:pPr>
            <w:r w:rsidRPr="00F91DB2">
              <w:rPr>
                <w:b w:val="0"/>
                <w:color w:val="000000"/>
                <w:sz w:val="24"/>
                <w:szCs w:val="24"/>
              </w:rPr>
              <w:t>Attachment:</w:t>
            </w:r>
          </w:p>
          <w:p w:rsidR="00243C1B" w:rsidRPr="00243C1B" w:rsidRDefault="000A3E29" w:rsidP="00623732">
            <w:pPr>
              <w:pStyle w:val="Heading4"/>
            </w:pPr>
            <w:r w:rsidRPr="00F91DB2">
              <w:rPr>
                <w:color w:val="000000"/>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D74" w:rsidRDefault="00856D74" w:rsidP="00856D74">
      <w:r>
        <w:separator/>
      </w:r>
    </w:p>
  </w:endnote>
  <w:endnote w:type="continuationSeparator" w:id="0">
    <w:p w:rsidR="00856D74" w:rsidRDefault="00856D74" w:rsidP="0085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74" w:rsidRDefault="00856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74" w:rsidRDefault="00856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74" w:rsidRDefault="00856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D74" w:rsidRDefault="00856D74" w:rsidP="00856D74">
      <w:r>
        <w:separator/>
      </w:r>
    </w:p>
  </w:footnote>
  <w:footnote w:type="continuationSeparator" w:id="0">
    <w:p w:rsidR="00856D74" w:rsidRDefault="00856D74" w:rsidP="0085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74" w:rsidRDefault="00856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74" w:rsidRDefault="00856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74" w:rsidRDefault="0085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2F55"/>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56D74"/>
    <w:rsid w:val="00862991"/>
    <w:rsid w:val="00870C0E"/>
    <w:rsid w:val="00873754"/>
    <w:rsid w:val="008752BF"/>
    <w:rsid w:val="008858C5"/>
    <w:rsid w:val="00887B69"/>
    <w:rsid w:val="00895C87"/>
    <w:rsid w:val="00895DD4"/>
    <w:rsid w:val="008A050C"/>
    <w:rsid w:val="008B40E7"/>
    <w:rsid w:val="008E61D1"/>
    <w:rsid w:val="008F51E2"/>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924D7"/>
    <w:rsid w:val="00AB0EBC"/>
    <w:rsid w:val="00AD1C4B"/>
    <w:rsid w:val="00AF4B13"/>
    <w:rsid w:val="00B035FF"/>
    <w:rsid w:val="00B102BA"/>
    <w:rsid w:val="00B1179C"/>
    <w:rsid w:val="00B15383"/>
    <w:rsid w:val="00B35DB4"/>
    <w:rsid w:val="00B439B9"/>
    <w:rsid w:val="00B53BEA"/>
    <w:rsid w:val="00B56C93"/>
    <w:rsid w:val="00B70AE6"/>
    <w:rsid w:val="00B71A61"/>
    <w:rsid w:val="00B77F4E"/>
    <w:rsid w:val="00B800BC"/>
    <w:rsid w:val="00B942C2"/>
    <w:rsid w:val="00BA6707"/>
    <w:rsid w:val="00BB43C9"/>
    <w:rsid w:val="00BC0FE8"/>
    <w:rsid w:val="00BD199B"/>
    <w:rsid w:val="00BD3471"/>
    <w:rsid w:val="00BF4443"/>
    <w:rsid w:val="00C25AA9"/>
    <w:rsid w:val="00C976E5"/>
    <w:rsid w:val="00CA4A63"/>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1DB2"/>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856D74"/>
    <w:rPr>
      <w:rFonts w:ascii="Segoe UI" w:hAnsi="Segoe UI" w:cs="Segoe UI"/>
      <w:sz w:val="18"/>
      <w:szCs w:val="18"/>
    </w:rPr>
  </w:style>
  <w:style w:type="character" w:customStyle="1" w:styleId="BalloonTextChar">
    <w:name w:val="Balloon Text Char"/>
    <w:basedOn w:val="DefaultParagraphFont"/>
    <w:link w:val="BalloonText"/>
    <w:rsid w:val="00856D74"/>
    <w:rPr>
      <w:rFonts w:ascii="Segoe UI" w:hAnsi="Segoe UI" w:cs="Segoe UI"/>
      <w:b/>
      <w:sz w:val="18"/>
      <w:szCs w:val="18"/>
    </w:rPr>
  </w:style>
  <w:style w:type="paragraph" w:styleId="Header">
    <w:name w:val="header"/>
    <w:basedOn w:val="Normal"/>
    <w:link w:val="HeaderChar"/>
    <w:rsid w:val="00856D74"/>
    <w:pPr>
      <w:tabs>
        <w:tab w:val="center" w:pos="4680"/>
        <w:tab w:val="right" w:pos="9360"/>
      </w:tabs>
    </w:pPr>
  </w:style>
  <w:style w:type="character" w:customStyle="1" w:styleId="HeaderChar">
    <w:name w:val="Header Char"/>
    <w:basedOn w:val="DefaultParagraphFont"/>
    <w:link w:val="Header"/>
    <w:rsid w:val="00856D74"/>
    <w:rPr>
      <w:b/>
    </w:rPr>
  </w:style>
  <w:style w:type="paragraph" w:styleId="Footer">
    <w:name w:val="footer"/>
    <w:basedOn w:val="Normal"/>
    <w:link w:val="FooterChar"/>
    <w:rsid w:val="00856D74"/>
    <w:pPr>
      <w:tabs>
        <w:tab w:val="center" w:pos="4680"/>
        <w:tab w:val="right" w:pos="9360"/>
      </w:tabs>
    </w:pPr>
  </w:style>
  <w:style w:type="character" w:customStyle="1" w:styleId="FooterChar">
    <w:name w:val="Footer Char"/>
    <w:basedOn w:val="DefaultParagraphFont"/>
    <w:link w:val="Footer"/>
    <w:rsid w:val="00856D7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3470</Characters>
  <Application>Microsoft Office Word</Application>
  <DocSecurity>4</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2020-03-03T17:09:00Z</dcterms:created>
  <dcterms:modified xsi:type="dcterms:W3CDTF">2020-03-03T17:09:00Z</dcterms:modified>
</cp:coreProperties>
</file>